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6EA6" w14:textId="77777777" w:rsidR="00DE7C69" w:rsidRPr="00C00718" w:rsidRDefault="00BF694D" w:rsidP="00131FEE">
      <w:pPr>
        <w:pStyle w:val="Heading5"/>
        <w:numPr>
          <w:ilvl w:val="0"/>
          <w:numId w:val="0"/>
        </w:numPr>
        <w:rPr>
          <w:rStyle w:val="BookTitle"/>
          <w:i w:val="0"/>
        </w:rPr>
      </w:pPr>
      <w:r w:rsidRPr="00C00718">
        <w:rPr>
          <w:rStyle w:val="BookTitle"/>
          <w:i w:val="0"/>
        </w:rPr>
        <w:t>How to Complete:</w:t>
      </w:r>
    </w:p>
    <w:p w14:paraId="53146EA7" w14:textId="181CD264" w:rsidR="00FA0E8C" w:rsidRPr="00174B92" w:rsidRDefault="00DE7C69" w:rsidP="001503F8">
      <w:pPr>
        <w:pStyle w:val="ListParagraph"/>
        <w:spacing w:before="120"/>
        <w:rPr>
          <w:rStyle w:val="SubtleEmphasis"/>
        </w:rPr>
      </w:pPr>
      <w:r w:rsidRPr="00174B92">
        <w:rPr>
          <w:rStyle w:val="SubtleEmphasis"/>
        </w:rPr>
        <w:t>Replace the instructions and guidance text in the grey shaded boxes with your response for each section</w:t>
      </w:r>
      <w:r w:rsidR="00174B92" w:rsidRPr="00174B92">
        <w:rPr>
          <w:rStyle w:val="SubtleEmphasis"/>
        </w:rPr>
        <w:t xml:space="preserve"> and check boxes where appropriate</w:t>
      </w:r>
      <w:r w:rsidRPr="00174B92">
        <w:rPr>
          <w:rStyle w:val="SubtleEmphasis"/>
        </w:rPr>
        <w:t>; attach or embed supporting documents where appropriate.</w:t>
      </w:r>
    </w:p>
    <w:p w14:paraId="53146EA8" w14:textId="33E1F99A" w:rsidR="00FA0E8C" w:rsidRPr="00174B92" w:rsidRDefault="0037638B" w:rsidP="001503F8">
      <w:pPr>
        <w:pStyle w:val="ListParagraph"/>
        <w:spacing w:before="120"/>
        <w:rPr>
          <w:rStyle w:val="SubtleEmphasis"/>
        </w:rPr>
      </w:pPr>
      <w:r w:rsidRPr="00174B92">
        <w:rPr>
          <w:rStyle w:val="SubtleEmphasis"/>
        </w:rPr>
        <w:t>T</w:t>
      </w:r>
      <w:r w:rsidR="00FA0E8C" w:rsidRPr="00174B92">
        <w:rPr>
          <w:rStyle w:val="SubtleEmphasis"/>
        </w:rPr>
        <w:t xml:space="preserve">his form </w:t>
      </w:r>
      <w:r w:rsidRPr="00174B92">
        <w:rPr>
          <w:rStyle w:val="SubtleEmphasis"/>
        </w:rPr>
        <w:t xml:space="preserve">can be </w:t>
      </w:r>
      <w:r w:rsidR="008C741F" w:rsidRPr="00174B92">
        <w:rPr>
          <w:rStyle w:val="SubtleEmphasis"/>
        </w:rPr>
        <w:t>used</w:t>
      </w:r>
      <w:r w:rsidRPr="00174B92">
        <w:rPr>
          <w:rStyle w:val="SubtleEmphasis"/>
        </w:rPr>
        <w:t xml:space="preserve"> as a </w:t>
      </w:r>
      <w:r w:rsidR="00FA0E8C" w:rsidRPr="00174B92">
        <w:rPr>
          <w:rStyle w:val="SubtleEmphasis"/>
        </w:rPr>
        <w:t xml:space="preserve">working document, </w:t>
      </w:r>
      <w:r w:rsidRPr="00174B92">
        <w:rPr>
          <w:rStyle w:val="SubtleEmphasis"/>
        </w:rPr>
        <w:t>with part completed versions</w:t>
      </w:r>
      <w:r w:rsidR="0090447F" w:rsidRPr="00174B92">
        <w:rPr>
          <w:rStyle w:val="SubtleEmphasis"/>
        </w:rPr>
        <w:t xml:space="preserve"> submitted for comment and review. A Progress Checklist will be issued each time a draft is </w:t>
      </w:r>
      <w:r w:rsidR="00354211" w:rsidRPr="00174B92">
        <w:rPr>
          <w:rStyle w:val="SubtleEmphasis"/>
        </w:rPr>
        <w:t>submitted</w:t>
      </w:r>
      <w:r w:rsidR="0090447F" w:rsidRPr="00174B92">
        <w:rPr>
          <w:rStyle w:val="SubtleEmphasis"/>
        </w:rPr>
        <w:t>.</w:t>
      </w:r>
    </w:p>
    <w:p w14:paraId="53146EA9" w14:textId="77777777" w:rsidR="00410C77" w:rsidRPr="00174B92" w:rsidRDefault="00410C77" w:rsidP="001503F8">
      <w:pPr>
        <w:pStyle w:val="ListParagraph"/>
        <w:spacing w:before="120"/>
        <w:rPr>
          <w:rStyle w:val="SubtleEmphasis"/>
        </w:rPr>
      </w:pPr>
      <w:r w:rsidRPr="00174B92">
        <w:rPr>
          <w:rStyle w:val="SubtleEmphasis"/>
        </w:rPr>
        <w:t>State if the information required is not applicable in your circumstances.</w:t>
      </w:r>
    </w:p>
    <w:p w14:paraId="53146EAA" w14:textId="77777777" w:rsidR="004F5A36" w:rsidRPr="00174B92" w:rsidRDefault="004F5A36" w:rsidP="001503F8">
      <w:pPr>
        <w:pStyle w:val="ListParagraph"/>
        <w:spacing w:before="120"/>
        <w:rPr>
          <w:rStyle w:val="SubtleEmphasis"/>
        </w:rPr>
      </w:pPr>
      <w:r w:rsidRPr="00174B92">
        <w:rPr>
          <w:rStyle w:val="SubtleEmphasis"/>
        </w:rPr>
        <w:t xml:space="preserve">Note that several </w:t>
      </w:r>
      <w:r w:rsidR="0098743C" w:rsidRPr="00174B92">
        <w:rPr>
          <w:rStyle w:val="SubtleEmphasis"/>
        </w:rPr>
        <w:t>tables, forms and templates that need to be completed are embedded in this document and can be opened and used. These are also available on the LCS website.</w:t>
      </w:r>
    </w:p>
    <w:p w14:paraId="41452775" w14:textId="3CE26DA3" w:rsidR="00C00718" w:rsidRPr="00174B92" w:rsidRDefault="00721C8F" w:rsidP="00174B92">
      <w:pPr>
        <w:pStyle w:val="ListParagraph"/>
        <w:spacing w:before="120"/>
        <w:rPr>
          <w:rStyle w:val="SubtleEmphasis"/>
        </w:rPr>
      </w:pPr>
      <w:r w:rsidRPr="00174B92">
        <w:rPr>
          <w:rStyle w:val="SubtleEmphasis"/>
        </w:rPr>
        <w:t xml:space="preserve">Refer to the </w:t>
      </w:r>
      <w:r w:rsidR="00203E48" w:rsidRPr="00174B92">
        <w:rPr>
          <w:rStyle w:val="SubtleEmphasis"/>
        </w:rPr>
        <w:t xml:space="preserve">GUIDE TO </w:t>
      </w:r>
      <w:r w:rsidR="00174CDB">
        <w:rPr>
          <w:rStyle w:val="SubtleEmphasis"/>
        </w:rPr>
        <w:t xml:space="preserve">SME </w:t>
      </w:r>
      <w:r w:rsidR="00203E48" w:rsidRPr="00174B92">
        <w:rPr>
          <w:rStyle w:val="SubtleEmphasis"/>
        </w:rPr>
        <w:t xml:space="preserve">ACCREDITATION </w:t>
      </w:r>
      <w:r w:rsidRPr="00174B92">
        <w:rPr>
          <w:rStyle w:val="SubtleEmphasis"/>
        </w:rPr>
        <w:t xml:space="preserve">for </w:t>
      </w:r>
      <w:r w:rsidR="0098743C" w:rsidRPr="00174B92">
        <w:rPr>
          <w:rStyle w:val="SubtleEmphasis"/>
        </w:rPr>
        <w:t>more information on the accreditation process.</w:t>
      </w:r>
      <w:r w:rsidR="00C00718" w:rsidRPr="00174B92">
        <w:rPr>
          <w:rStyle w:val="SubtleEmphasis"/>
        </w:rPr>
        <w:t xml:space="preserve"> </w:t>
      </w:r>
    </w:p>
    <w:p w14:paraId="53146EAC" w14:textId="54F5B17F" w:rsidR="00E540D4" w:rsidRPr="001477CC" w:rsidRDefault="00196703" w:rsidP="00D02DDA">
      <w:pPr>
        <w:pStyle w:val="Heading1"/>
      </w:pPr>
      <w:bookmarkStart w:id="0" w:name="_Hlk507568494"/>
      <w:r w:rsidRPr="001477CC">
        <w:t xml:space="preserve">Organisation </w:t>
      </w:r>
      <w:r w:rsidR="00137788" w:rsidRPr="00137788">
        <w:t>&amp;</w:t>
      </w:r>
      <w:r w:rsidR="00137788">
        <w:t xml:space="preserve"> </w:t>
      </w:r>
      <w:r w:rsidR="00137788" w:rsidRPr="00137788">
        <w:t>Background</w:t>
      </w:r>
    </w:p>
    <w:bookmarkEnd w:id="0"/>
    <w:p w14:paraId="53146EAE" w14:textId="77777777" w:rsidR="00844DD2" w:rsidRPr="00131FEE" w:rsidRDefault="00E540D4" w:rsidP="00FF291D">
      <w:pPr>
        <w:pStyle w:val="Heading2"/>
      </w:pPr>
      <w:r w:rsidRPr="00131FEE">
        <w:t>Organisation Name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14:paraId="53146EB0" w14:textId="77777777" w:rsidTr="00DE7C69">
        <w:tc>
          <w:tcPr>
            <w:tcW w:w="9016" w:type="dxa"/>
            <w:shd w:val="clear" w:color="auto" w:fill="F2F2F2" w:themeFill="background1" w:themeFillShade="F2"/>
          </w:tcPr>
          <w:p w14:paraId="53146EAF" w14:textId="0C8B6C14" w:rsidR="00353376" w:rsidRPr="00DE7C69" w:rsidRDefault="00174CDB" w:rsidP="00DE7C69">
            <w:r w:rsidRPr="00174CDB">
              <w:t xml:space="preserve">The organisation entity </w:t>
            </w:r>
            <w:r>
              <w:t xml:space="preserve">- eg company - </w:t>
            </w:r>
            <w:r w:rsidRPr="00174CDB">
              <w:t>that will be accredited.</w:t>
            </w:r>
          </w:p>
        </w:tc>
      </w:tr>
    </w:tbl>
    <w:p w14:paraId="53146EB1" w14:textId="77777777" w:rsidR="00844DD2" w:rsidRPr="00131FEE" w:rsidRDefault="00A81BEE" w:rsidP="00FF291D">
      <w:pPr>
        <w:pStyle w:val="Heading2"/>
      </w:pPr>
      <w:r w:rsidRPr="00131FEE">
        <w:t>Portfolio Author</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14:paraId="53146EB3" w14:textId="77777777" w:rsidTr="00DE7C69">
        <w:tc>
          <w:tcPr>
            <w:tcW w:w="9016" w:type="dxa"/>
            <w:shd w:val="clear" w:color="auto" w:fill="F2F2F2" w:themeFill="background1" w:themeFillShade="F2"/>
          </w:tcPr>
          <w:p w14:paraId="53146EB2" w14:textId="77777777" w:rsidR="00353376" w:rsidRPr="00BF694D" w:rsidRDefault="00B31CEB" w:rsidP="00DE7C69">
            <w:pPr>
              <w:rPr>
                <w:rFonts w:eastAsia="Calibri" w:hAnsi="Calibri" w:cs="Calibri"/>
              </w:rPr>
            </w:pPr>
            <w:r>
              <w:rPr>
                <w:spacing w:val="-1"/>
              </w:rPr>
              <w:t>The</w:t>
            </w:r>
            <w:r>
              <w:rPr>
                <w:spacing w:val="-6"/>
              </w:rPr>
              <w:t xml:space="preserve"> </w:t>
            </w:r>
            <w:r>
              <w:rPr>
                <w:spacing w:val="-1"/>
              </w:rPr>
              <w:t>person</w:t>
            </w:r>
            <w:r>
              <w:rPr>
                <w:spacing w:val="-5"/>
              </w:rPr>
              <w:t xml:space="preserve"> </w:t>
            </w:r>
            <w:r>
              <w:t>responsible</w:t>
            </w:r>
            <w:r>
              <w:rPr>
                <w:spacing w:val="-5"/>
              </w:rPr>
              <w:t xml:space="preserve"> </w:t>
            </w:r>
            <w:r>
              <w:rPr>
                <w:spacing w:val="-1"/>
              </w:rPr>
              <w:t>for</w:t>
            </w:r>
            <w:r>
              <w:rPr>
                <w:spacing w:val="-4"/>
              </w:rPr>
              <w:t xml:space="preserve"> </w:t>
            </w:r>
            <w:r>
              <w:t>writing</w:t>
            </w:r>
            <w:r>
              <w:rPr>
                <w:spacing w:val="-5"/>
              </w:rPr>
              <w:t xml:space="preserve"> </w:t>
            </w:r>
            <w:r>
              <w:t>the</w:t>
            </w:r>
            <w:r>
              <w:rPr>
                <w:spacing w:val="-6"/>
              </w:rPr>
              <w:t xml:space="preserve"> </w:t>
            </w:r>
            <w:r>
              <w:rPr>
                <w:spacing w:val="-1"/>
              </w:rPr>
              <w:t>submission</w:t>
            </w:r>
            <w:r>
              <w:rPr>
                <w:spacing w:val="1"/>
              </w:rPr>
              <w:t xml:space="preserve"> </w:t>
            </w:r>
            <w:r>
              <w:t>and</w:t>
            </w:r>
            <w:r>
              <w:rPr>
                <w:spacing w:val="-5"/>
              </w:rPr>
              <w:t xml:space="preserve"> </w:t>
            </w:r>
            <w:r>
              <w:t>to</w:t>
            </w:r>
            <w:r>
              <w:rPr>
                <w:spacing w:val="-5"/>
              </w:rPr>
              <w:t xml:space="preserve"> </w:t>
            </w:r>
            <w:r>
              <w:rPr>
                <w:spacing w:val="-1"/>
              </w:rPr>
              <w:t>whom</w:t>
            </w:r>
            <w:r>
              <w:rPr>
                <w:spacing w:val="-5"/>
              </w:rPr>
              <w:t xml:space="preserve"> </w:t>
            </w:r>
            <w:r>
              <w:t>queries</w:t>
            </w:r>
            <w:r>
              <w:rPr>
                <w:spacing w:val="-6"/>
              </w:rPr>
              <w:t xml:space="preserve"> </w:t>
            </w:r>
            <w:r>
              <w:t>and</w:t>
            </w:r>
            <w:r>
              <w:rPr>
                <w:spacing w:val="-4"/>
              </w:rPr>
              <w:t xml:space="preserve"> </w:t>
            </w:r>
            <w:r>
              <w:rPr>
                <w:spacing w:val="-1"/>
              </w:rPr>
              <w:t>comments</w:t>
            </w:r>
            <w:r>
              <w:rPr>
                <w:spacing w:val="-6"/>
              </w:rPr>
              <w:t xml:space="preserve"> </w:t>
            </w:r>
            <w:r>
              <w:rPr>
                <w:spacing w:val="-1"/>
              </w:rPr>
              <w:t>can</w:t>
            </w:r>
            <w:r>
              <w:rPr>
                <w:spacing w:val="-6"/>
              </w:rPr>
              <w:t xml:space="preserve"> </w:t>
            </w:r>
            <w:r>
              <w:t>be</w:t>
            </w:r>
            <w:r>
              <w:rPr>
                <w:spacing w:val="-5"/>
              </w:rPr>
              <w:t xml:space="preserve"> </w:t>
            </w:r>
            <w:r>
              <w:t>addressed.</w:t>
            </w:r>
          </w:p>
        </w:tc>
      </w:tr>
    </w:tbl>
    <w:p w14:paraId="53146EB6" w14:textId="1DF64101" w:rsidR="00E540D4" w:rsidRDefault="00E540D4" w:rsidP="00FF291D">
      <w:pPr>
        <w:pStyle w:val="Heading2"/>
      </w:pPr>
      <w:r w:rsidRPr="00844DD2">
        <w:t xml:space="preserve">Organisation </w:t>
      </w:r>
      <w:r w:rsidR="00844DD2" w:rsidRPr="00844DD2">
        <w:t>B</w:t>
      </w:r>
      <w:r w:rsidRPr="00844DD2">
        <w:t xml:space="preserve">ackground </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14:paraId="53146EB8" w14:textId="77777777" w:rsidTr="00BF694D">
        <w:tc>
          <w:tcPr>
            <w:tcW w:w="9016" w:type="dxa"/>
            <w:shd w:val="clear" w:color="auto" w:fill="F2F2F2" w:themeFill="background1" w:themeFillShade="F2"/>
          </w:tcPr>
          <w:p w14:paraId="53146EB7" w14:textId="372085A1" w:rsidR="00353376" w:rsidRPr="00BF694D" w:rsidRDefault="00B31CEB" w:rsidP="003A35D5">
            <w:pPr>
              <w:rPr>
                <w:rFonts w:eastAsia="Calibri" w:hAnsi="Calibri" w:cs="Calibri"/>
              </w:rPr>
            </w:pPr>
            <w:r w:rsidRPr="00AE7D10">
              <w:t xml:space="preserve">A brief description of the organisation, indicating </w:t>
            </w:r>
            <w:r w:rsidR="00174CDB">
              <w:t xml:space="preserve">its formation, ownership </w:t>
            </w:r>
            <w:r w:rsidRPr="00AE7D10">
              <w:t>main activities, size and any relevant strategic information</w:t>
            </w:r>
            <w:r>
              <w:t>.</w:t>
            </w:r>
            <w:r w:rsidR="003A35D5">
              <w:t xml:space="preserve"> </w:t>
            </w:r>
          </w:p>
        </w:tc>
      </w:tr>
    </w:tbl>
    <w:p w14:paraId="53146EB9" w14:textId="77777777" w:rsidR="00844DD2" w:rsidRDefault="00844DD2" w:rsidP="00FF291D">
      <w:pPr>
        <w:pStyle w:val="Heading2"/>
      </w:pPr>
      <w:r>
        <w:t>Organisation</w:t>
      </w:r>
      <w:r w:rsidR="00AE7D10">
        <w:t>’s</w:t>
      </w:r>
      <w:r>
        <w:t xml:space="preserve"> Use of the LCS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14:paraId="53146EBB" w14:textId="77777777" w:rsidTr="00BF694D">
        <w:tc>
          <w:tcPr>
            <w:tcW w:w="9016" w:type="dxa"/>
            <w:shd w:val="clear" w:color="auto" w:fill="F2F2F2" w:themeFill="background1" w:themeFillShade="F2"/>
          </w:tcPr>
          <w:p w14:paraId="53146EBA" w14:textId="697DBCD9" w:rsidR="00353376" w:rsidRPr="00BF694D" w:rsidRDefault="005E0325" w:rsidP="00AD0C06">
            <w:pPr>
              <w:rPr>
                <w:rFonts w:eastAsia="Calibri"/>
              </w:rPr>
            </w:pPr>
            <w:r>
              <w:rPr>
                <w:rFonts w:eastAsia="Calibri"/>
              </w:rPr>
              <w:lastRenderedPageBreak/>
              <w:t xml:space="preserve">Tick all boxes below that apply and provide </w:t>
            </w:r>
            <w:r w:rsidR="00F05820">
              <w:rPr>
                <w:rFonts w:eastAsia="Calibri"/>
              </w:rPr>
              <w:t>explanatory text here if necessary.</w:t>
            </w:r>
            <w:r>
              <w:rPr>
                <w:rFonts w:eastAsia="Calibri"/>
              </w:rPr>
              <w:t xml:space="preserve"> </w:t>
            </w:r>
          </w:p>
        </w:tc>
      </w:tr>
      <w:tr w:rsidR="005E0325" w14:paraId="1D5C94CB" w14:textId="77777777" w:rsidTr="00F05820">
        <w:tc>
          <w:tcPr>
            <w:tcW w:w="9016" w:type="dxa"/>
            <w:shd w:val="clear" w:color="auto" w:fill="F2F2F2" w:themeFill="background1" w:themeFillShade="F2"/>
          </w:tcPr>
          <w:p w14:paraId="3003D058" w14:textId="3082FBEE" w:rsidR="005E0325" w:rsidRDefault="00EE33D1" w:rsidP="00AD0C06">
            <w:pPr>
              <w:rPr>
                <w:rFonts w:eastAsia="Calibri"/>
              </w:rPr>
            </w:pPr>
            <w:sdt>
              <w:sdtPr>
                <w:rPr>
                  <w:rFonts w:eastAsia="Calibri"/>
                  <w:shd w:val="clear" w:color="auto" w:fill="FFFFFF" w:themeFill="background1"/>
                </w:rPr>
                <w:id w:val="-1291580946"/>
                <w15:color w:val="FFFFFF"/>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 xml:space="preserve">Own staff training   </w:t>
            </w:r>
            <w:sdt>
              <w:sdtPr>
                <w:rPr>
                  <w:rFonts w:eastAsia="Calibri"/>
                  <w:shd w:val="clear" w:color="auto" w:fill="FFFFFF" w:themeFill="background1"/>
                </w:rPr>
                <w:id w:val="-80597198"/>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 xml:space="preserve">Client staff training   </w:t>
            </w:r>
            <w:sdt>
              <w:sdtPr>
                <w:rPr>
                  <w:rFonts w:eastAsia="Calibri"/>
                  <w:shd w:val="clear" w:color="auto" w:fill="FFFFFF" w:themeFill="background1"/>
                </w:rPr>
                <w:id w:val="-1165543404"/>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 xml:space="preserve">Public training   </w:t>
            </w:r>
            <w:sdt>
              <w:sdtPr>
                <w:rPr>
                  <w:rFonts w:eastAsia="Calibri"/>
                  <w:shd w:val="clear" w:color="auto" w:fill="FFFFFF" w:themeFill="background1"/>
                </w:rPr>
                <w:id w:val="-2006964162"/>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Supplier training</w:t>
            </w:r>
            <w:r w:rsidR="005E0325">
              <w:rPr>
                <w:rFonts w:eastAsia="Calibri"/>
              </w:rPr>
              <w:br/>
            </w:r>
            <w:sdt>
              <w:sdtPr>
                <w:rPr>
                  <w:rFonts w:eastAsia="Calibri"/>
                  <w:shd w:val="clear" w:color="auto" w:fill="FFFFFF" w:themeFill="background1"/>
                </w:rPr>
                <w:id w:val="146414350"/>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 xml:space="preserve">Home country training   </w:t>
            </w:r>
            <w:sdt>
              <w:sdtPr>
                <w:rPr>
                  <w:rFonts w:eastAsia="Calibri"/>
                  <w:shd w:val="clear" w:color="auto" w:fill="FFFFFF" w:themeFill="background1"/>
                </w:rPr>
                <w:id w:val="-1077283619"/>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International training</w:t>
            </w:r>
          </w:p>
        </w:tc>
      </w:tr>
    </w:tbl>
    <w:p w14:paraId="53146EC3" w14:textId="77777777" w:rsidR="00912A54" w:rsidRPr="00912A54" w:rsidRDefault="00E540D4" w:rsidP="00FF291D">
      <w:pPr>
        <w:pStyle w:val="Heading2"/>
      </w:pPr>
      <w:r w:rsidRPr="00ED7B3B">
        <w:t xml:space="preserve">LCS </w:t>
      </w:r>
      <w:r w:rsidR="00844DD2">
        <w:t>L</w:t>
      </w:r>
      <w:r w:rsidRPr="00ED7B3B">
        <w:t xml:space="preserve">evels to </w:t>
      </w:r>
      <w:r w:rsidR="00844DD2">
        <w:t>W</w:t>
      </w:r>
      <w:r w:rsidRPr="00ED7B3B">
        <w:t xml:space="preserve">hich </w:t>
      </w:r>
      <w:r w:rsidR="00A81BEE">
        <w:t xml:space="preserve">Training System </w:t>
      </w:r>
      <w:r w:rsidR="00844DD2">
        <w:t>Aligned</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C401EF" w14:paraId="53146EC5" w14:textId="77777777" w:rsidTr="00BF694D">
        <w:tc>
          <w:tcPr>
            <w:tcW w:w="9016" w:type="dxa"/>
            <w:shd w:val="clear" w:color="auto" w:fill="F2F2F2" w:themeFill="background1" w:themeFillShade="F2"/>
          </w:tcPr>
          <w:p w14:paraId="53146EC4" w14:textId="0EE31022" w:rsidR="00C401EF" w:rsidRPr="00BF694D" w:rsidRDefault="00335E72" w:rsidP="00DE7C69">
            <w:pPr>
              <w:rPr>
                <w:rFonts w:eastAsia="Calibri" w:hAnsi="Calibri" w:cs="Calibri"/>
              </w:rPr>
            </w:pPr>
            <w:r>
              <w:t xml:space="preserve">Tick all boxes that apply below </w:t>
            </w:r>
            <w:r w:rsidRPr="00335E72">
              <w:t>and provide explanatory text here if necessary</w:t>
            </w:r>
            <w:r>
              <w:t xml:space="preserve">. </w:t>
            </w:r>
            <w:r w:rsidR="00B31CEB" w:rsidRPr="00AE7D10">
              <w:t xml:space="preserve">Note that </w:t>
            </w:r>
            <w:r>
              <w:t xml:space="preserve">you can </w:t>
            </w:r>
            <w:r w:rsidR="00B31CEB" w:rsidRPr="00AE7D10">
              <w:t>plan to increase the number of levels</w:t>
            </w:r>
            <w:r w:rsidR="00B31CEB">
              <w:rPr>
                <w:spacing w:val="-7"/>
              </w:rPr>
              <w:t xml:space="preserve"> </w:t>
            </w:r>
            <w:r w:rsidR="00B31CEB" w:rsidRPr="00AE7D10">
              <w:t>over time as the training system matures</w:t>
            </w:r>
            <w:r w:rsidR="00B31CEB">
              <w:t>.</w:t>
            </w:r>
          </w:p>
        </w:tc>
      </w:tr>
      <w:tr w:rsidR="00335E72" w14:paraId="02D15D6D" w14:textId="77777777" w:rsidTr="00BF694D">
        <w:tc>
          <w:tcPr>
            <w:tcW w:w="9016" w:type="dxa"/>
            <w:shd w:val="clear" w:color="auto" w:fill="F2F2F2" w:themeFill="background1" w:themeFillShade="F2"/>
          </w:tcPr>
          <w:p w14:paraId="721DF874" w14:textId="450B3E03" w:rsidR="00335E72" w:rsidRPr="00AE7D10" w:rsidRDefault="00EE33D1" w:rsidP="00335E72">
            <w:sdt>
              <w:sdtPr>
                <w:rPr>
                  <w:rFonts w:eastAsia="Calibri"/>
                  <w:shd w:val="clear" w:color="auto" w:fill="FFFFFF" w:themeFill="background1"/>
                </w:rPr>
                <w:id w:val="219792220"/>
                <w15:color w:val="FFFFFF"/>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1a    </w:t>
            </w:r>
            <w:sdt>
              <w:sdtPr>
                <w:rPr>
                  <w:rFonts w:eastAsia="Calibri"/>
                  <w:shd w:val="clear" w:color="auto" w:fill="FFFFFF" w:themeFill="background1"/>
                </w:rPr>
                <w:id w:val="-146056776"/>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1b    </w:t>
            </w:r>
            <w:sdt>
              <w:sdtPr>
                <w:rPr>
                  <w:rFonts w:eastAsia="Calibri"/>
                  <w:shd w:val="clear" w:color="auto" w:fill="FFFFFF" w:themeFill="background1"/>
                </w:rPr>
                <w:id w:val="1242293524"/>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1c    </w:t>
            </w:r>
            <w:sdt>
              <w:sdtPr>
                <w:rPr>
                  <w:rFonts w:eastAsia="Calibri"/>
                  <w:shd w:val="clear" w:color="auto" w:fill="FFFFFF" w:themeFill="background1"/>
                </w:rPr>
                <w:id w:val="-1798361978"/>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2a    </w:t>
            </w:r>
            <w:sdt>
              <w:sdtPr>
                <w:rPr>
                  <w:rFonts w:eastAsia="Calibri"/>
                  <w:shd w:val="clear" w:color="auto" w:fill="FFFFFF" w:themeFill="background1"/>
                </w:rPr>
                <w:id w:val="1723795338"/>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2b</w:t>
            </w:r>
          </w:p>
        </w:tc>
      </w:tr>
    </w:tbl>
    <w:p w14:paraId="53146EC6" w14:textId="1C787FBC" w:rsidR="00E540D4" w:rsidRDefault="00844DD2" w:rsidP="00FF291D">
      <w:pPr>
        <w:pStyle w:val="Heading2"/>
      </w:pPr>
      <w:r>
        <w:t>C</w:t>
      </w:r>
      <w:r w:rsidR="00E540D4" w:rsidRPr="00ED7B3B">
        <w:t xml:space="preserve">ertificates </w:t>
      </w:r>
      <w:r>
        <w:t>I</w:t>
      </w:r>
      <w:r w:rsidR="00E540D4" w:rsidRPr="00ED7B3B">
        <w:t>ssue</w:t>
      </w:r>
      <w:r w:rsidR="0084784E">
        <w:t xml:space="preserve"> Forecast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C401EF" w14:paraId="53146EC8" w14:textId="77777777" w:rsidTr="00BF694D">
        <w:tc>
          <w:tcPr>
            <w:tcW w:w="9016" w:type="dxa"/>
            <w:shd w:val="clear" w:color="auto" w:fill="F2F2F2" w:themeFill="background1" w:themeFillShade="F2"/>
          </w:tcPr>
          <w:p w14:paraId="53146EC7" w14:textId="015D3389" w:rsidR="00C401EF" w:rsidRPr="00BF694D" w:rsidRDefault="00B31CEB" w:rsidP="00DE7C69">
            <w:pPr>
              <w:rPr>
                <w:rFonts w:eastAsia="Calibri" w:hAnsi="Calibri" w:cs="Calibri"/>
              </w:rPr>
            </w:pPr>
            <w:r>
              <w:t>An</w:t>
            </w:r>
            <w:r>
              <w:rPr>
                <w:spacing w:val="-6"/>
              </w:rPr>
              <w:t xml:space="preserve"> </w:t>
            </w:r>
            <w:r>
              <w:t>estimate</w:t>
            </w:r>
            <w:r>
              <w:rPr>
                <w:spacing w:val="-5"/>
              </w:rPr>
              <w:t xml:space="preserve"> </w:t>
            </w:r>
            <w:r>
              <w:t>of</w:t>
            </w:r>
            <w:r>
              <w:rPr>
                <w:spacing w:val="-7"/>
              </w:rPr>
              <w:t xml:space="preserve"> </w:t>
            </w:r>
            <w:r>
              <w:t>certificates</w:t>
            </w:r>
            <w:r w:rsidR="00335E72">
              <w:t xml:space="preserve"> to be</w:t>
            </w:r>
            <w:r>
              <w:rPr>
                <w:spacing w:val="-6"/>
              </w:rPr>
              <w:t xml:space="preserve"> </w:t>
            </w:r>
            <w:r>
              <w:t>issued</w:t>
            </w:r>
            <w:r>
              <w:rPr>
                <w:spacing w:val="-5"/>
              </w:rPr>
              <w:t xml:space="preserve"> </w:t>
            </w:r>
            <w:r>
              <w:t>over</w:t>
            </w:r>
            <w:r>
              <w:rPr>
                <w:spacing w:val="-7"/>
              </w:rPr>
              <w:t xml:space="preserve"> </w:t>
            </w:r>
            <w:r>
              <w:t>the</w:t>
            </w:r>
            <w:r>
              <w:rPr>
                <w:spacing w:val="-5"/>
              </w:rPr>
              <w:t xml:space="preserve"> </w:t>
            </w:r>
            <w:r w:rsidR="00335E72">
              <w:rPr>
                <w:spacing w:val="-5"/>
              </w:rPr>
              <w:t xml:space="preserve">two year </w:t>
            </w:r>
            <w:r>
              <w:rPr>
                <w:spacing w:val="-1"/>
              </w:rPr>
              <w:t>accreditation</w:t>
            </w:r>
            <w:r>
              <w:rPr>
                <w:spacing w:val="-6"/>
              </w:rPr>
              <w:t xml:space="preserve"> </w:t>
            </w:r>
            <w:r>
              <w:rPr>
                <w:spacing w:val="-1"/>
              </w:rPr>
              <w:t>period</w:t>
            </w:r>
          </w:p>
        </w:tc>
      </w:tr>
    </w:tbl>
    <w:p w14:paraId="53146EC9" w14:textId="053FB1E2" w:rsidR="00E540D4" w:rsidRDefault="00E540D4" w:rsidP="00D02DDA">
      <w:pPr>
        <w:pStyle w:val="Heading1"/>
      </w:pPr>
      <w:r w:rsidRPr="00ED7B3B">
        <w:t xml:space="preserve">Course </w:t>
      </w:r>
      <w:r w:rsidR="0084784E">
        <w:t>Information</w:t>
      </w:r>
    </w:p>
    <w:p w14:paraId="53146ECB" w14:textId="77777777" w:rsidR="00F228FA" w:rsidRDefault="005C1A0A" w:rsidP="00FF291D">
      <w:pPr>
        <w:pStyle w:val="Heading2"/>
      </w:pPr>
      <w:r>
        <w:t>Courses Details</w:t>
      </w:r>
    </w:p>
    <w:p w14:paraId="760F55D0" w14:textId="77777777" w:rsidR="00174B92" w:rsidRPr="00174B92" w:rsidRDefault="00174B92" w:rsidP="0084784E">
      <w:pPr>
        <w:rPr>
          <w:rStyle w:val="SubtleEmphasis"/>
        </w:rPr>
      </w:pPr>
      <w:r w:rsidRPr="00174B92">
        <w:rPr>
          <w:rStyle w:val="SubtleEmphasis"/>
        </w:rPr>
        <w:t>For each course you deliver, list in a table below its title, aim, learning outcomes, topics covered and learning hours. Copy the table as required for additional courses.</w:t>
      </w:r>
    </w:p>
    <w:p w14:paraId="455C04BF" w14:textId="77777777" w:rsidR="00174B92" w:rsidRPr="00174B92" w:rsidRDefault="00174B92" w:rsidP="0084784E">
      <w:pPr>
        <w:rPr>
          <w:rStyle w:val="SubtleEmphasis"/>
        </w:rPr>
      </w:pPr>
      <w:r w:rsidRPr="00174B92">
        <w:rPr>
          <w:rStyle w:val="SubtleEmphasis"/>
        </w:rPr>
        <w:t>Learning outcomes are statements about what participants should know and/or be able to do at the end of the course. In learning time, show the number of contact hours and how these are organised over a particular time. Learning time can include class based face-to-face teaching, web based learning, post course activities, assessments, self-study, follow up reading and research, and work based learning.</w:t>
      </w:r>
    </w:p>
    <w:tbl>
      <w:tblPr>
        <w:tblStyle w:val="TableGrid"/>
        <w:tblW w:w="0" w:type="auto"/>
        <w:tblBorders>
          <w:top w:val="dashSmallGap" w:sz="4" w:space="0" w:color="1F497D" w:themeColor="text2"/>
          <w:left w:val="dashSmallGap" w:sz="4" w:space="0" w:color="1F497D" w:themeColor="text2"/>
          <w:bottom w:val="dashSmallGap" w:sz="4" w:space="0" w:color="1F497D" w:themeColor="text2"/>
          <w:right w:val="dashSmallGap" w:sz="4" w:space="0" w:color="1F497D" w:themeColor="text2"/>
          <w:insideH w:val="dashSmallGap" w:sz="4" w:space="0" w:color="1F497D" w:themeColor="text2"/>
          <w:insideV w:val="dashSmallGap" w:sz="4" w:space="0" w:color="1F497D" w:themeColor="text2"/>
        </w:tblBorders>
        <w:tblLook w:val="04A0" w:firstRow="1" w:lastRow="0" w:firstColumn="1" w:lastColumn="0" w:noHBand="0" w:noVBand="1"/>
      </w:tblPr>
      <w:tblGrid>
        <w:gridCol w:w="2288"/>
        <w:gridCol w:w="6728"/>
      </w:tblGrid>
      <w:tr w:rsidR="007A5094" w14:paraId="68060494" w14:textId="69B707ED" w:rsidTr="007A5094">
        <w:trPr>
          <w:trHeight w:val="382"/>
        </w:trPr>
        <w:tc>
          <w:tcPr>
            <w:tcW w:w="2288" w:type="dxa"/>
            <w:shd w:val="clear" w:color="auto" w:fill="FFFFFF" w:themeFill="background1"/>
          </w:tcPr>
          <w:p w14:paraId="23B16896" w14:textId="0C043A5B" w:rsidR="007A5094" w:rsidRDefault="007A5094" w:rsidP="00DE7C69">
            <w:r>
              <w:t>Course title</w:t>
            </w:r>
            <w:r w:rsidR="00FF3FA2">
              <w:t xml:space="preserve"> 1</w:t>
            </w:r>
            <w:r>
              <w:t>:</w:t>
            </w:r>
          </w:p>
        </w:tc>
        <w:tc>
          <w:tcPr>
            <w:tcW w:w="6728" w:type="dxa"/>
            <w:shd w:val="clear" w:color="auto" w:fill="F2F2F2" w:themeFill="background1" w:themeFillShade="F2"/>
          </w:tcPr>
          <w:p w14:paraId="2DB7F454" w14:textId="572A8938" w:rsidR="007A5094" w:rsidRDefault="007A5094" w:rsidP="00DE7C69">
            <w:r>
              <w:t>x</w:t>
            </w:r>
          </w:p>
        </w:tc>
      </w:tr>
      <w:tr w:rsidR="007A5094" w14:paraId="7AFEF5A6" w14:textId="77777777" w:rsidTr="007A5094">
        <w:trPr>
          <w:trHeight w:val="310"/>
        </w:trPr>
        <w:tc>
          <w:tcPr>
            <w:tcW w:w="2288" w:type="dxa"/>
            <w:shd w:val="clear" w:color="auto" w:fill="FFFFFF" w:themeFill="background1"/>
          </w:tcPr>
          <w:p w14:paraId="58C704DF" w14:textId="4C78451A" w:rsidR="007A5094" w:rsidRDefault="007A5094" w:rsidP="007A5094">
            <w:r>
              <w:t>Aim:</w:t>
            </w:r>
          </w:p>
        </w:tc>
        <w:tc>
          <w:tcPr>
            <w:tcW w:w="6728" w:type="dxa"/>
            <w:shd w:val="clear" w:color="auto" w:fill="F2F2F2" w:themeFill="background1" w:themeFillShade="F2"/>
          </w:tcPr>
          <w:p w14:paraId="6612D194" w14:textId="7E74D167" w:rsidR="007A5094" w:rsidRDefault="007A5094" w:rsidP="00DE7C69">
            <w:r>
              <w:t>x</w:t>
            </w:r>
          </w:p>
        </w:tc>
      </w:tr>
      <w:tr w:rsidR="007A5094" w14:paraId="5169AAA6" w14:textId="77777777" w:rsidTr="007A5094">
        <w:trPr>
          <w:trHeight w:val="413"/>
        </w:trPr>
        <w:tc>
          <w:tcPr>
            <w:tcW w:w="2288" w:type="dxa"/>
            <w:shd w:val="clear" w:color="auto" w:fill="FFFFFF" w:themeFill="background1"/>
          </w:tcPr>
          <w:p w14:paraId="6E98645A" w14:textId="3B252BF1" w:rsidR="007A5094" w:rsidRDefault="007A5094" w:rsidP="007A5094">
            <w:r>
              <w:t>Learning Outcomes:</w:t>
            </w:r>
          </w:p>
        </w:tc>
        <w:tc>
          <w:tcPr>
            <w:tcW w:w="6728" w:type="dxa"/>
            <w:shd w:val="clear" w:color="auto" w:fill="F2F2F2" w:themeFill="background1" w:themeFillShade="F2"/>
          </w:tcPr>
          <w:p w14:paraId="674EB459" w14:textId="68E7F550" w:rsidR="007A5094" w:rsidRDefault="007A5094" w:rsidP="00DE7C69">
            <w:r>
              <w:t>x</w:t>
            </w:r>
          </w:p>
        </w:tc>
      </w:tr>
      <w:tr w:rsidR="007A5094" w14:paraId="74E61F78" w14:textId="77777777" w:rsidTr="007A5094">
        <w:trPr>
          <w:trHeight w:val="463"/>
        </w:trPr>
        <w:tc>
          <w:tcPr>
            <w:tcW w:w="2288" w:type="dxa"/>
            <w:shd w:val="clear" w:color="auto" w:fill="FFFFFF" w:themeFill="background1"/>
          </w:tcPr>
          <w:p w14:paraId="5A5262A7" w14:textId="62B2B9BF" w:rsidR="007A5094" w:rsidRDefault="007A5094" w:rsidP="007A5094">
            <w:r>
              <w:t>Topics covered:</w:t>
            </w:r>
          </w:p>
        </w:tc>
        <w:tc>
          <w:tcPr>
            <w:tcW w:w="6728" w:type="dxa"/>
            <w:shd w:val="clear" w:color="auto" w:fill="F2F2F2" w:themeFill="background1" w:themeFillShade="F2"/>
          </w:tcPr>
          <w:p w14:paraId="259F8CB7" w14:textId="19CF4299" w:rsidR="007A5094" w:rsidRDefault="007A5094" w:rsidP="00DE7C69">
            <w:r>
              <w:t>x</w:t>
            </w:r>
          </w:p>
        </w:tc>
      </w:tr>
      <w:tr w:rsidR="007A5094" w14:paraId="0FF902C1" w14:textId="77777777" w:rsidTr="007A5094">
        <w:trPr>
          <w:trHeight w:val="447"/>
        </w:trPr>
        <w:tc>
          <w:tcPr>
            <w:tcW w:w="2288" w:type="dxa"/>
            <w:shd w:val="clear" w:color="auto" w:fill="FFFFFF" w:themeFill="background1"/>
          </w:tcPr>
          <w:p w14:paraId="5EB32B16" w14:textId="36092D6C" w:rsidR="007A5094" w:rsidRDefault="007A5094" w:rsidP="007A5094">
            <w:r>
              <w:t>Learning hours:</w:t>
            </w:r>
          </w:p>
        </w:tc>
        <w:tc>
          <w:tcPr>
            <w:tcW w:w="6728" w:type="dxa"/>
            <w:shd w:val="clear" w:color="auto" w:fill="F2F2F2" w:themeFill="background1" w:themeFillShade="F2"/>
          </w:tcPr>
          <w:p w14:paraId="1A88DFA8" w14:textId="5B119D69" w:rsidR="007A5094" w:rsidRDefault="007A5094" w:rsidP="00DE7C69">
            <w:r>
              <w:t>x</w:t>
            </w:r>
          </w:p>
        </w:tc>
      </w:tr>
    </w:tbl>
    <w:p w14:paraId="4615FECA" w14:textId="4DF4B9EF" w:rsidR="001452E9" w:rsidRDefault="00F25A1B" w:rsidP="00F25A1B">
      <w:pPr>
        <w:pStyle w:val="Heading2"/>
      </w:pPr>
      <w:r w:rsidRPr="00F25A1B">
        <w:t>Course alignment with LCS framework</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1452E9" w14:paraId="4AAA1947" w14:textId="77777777" w:rsidTr="0084784E">
        <w:tc>
          <w:tcPr>
            <w:tcW w:w="9016" w:type="dxa"/>
            <w:shd w:val="clear" w:color="auto" w:fill="F2F2F2" w:themeFill="background1" w:themeFillShade="F2"/>
          </w:tcPr>
          <w:p w14:paraId="1DA128E2" w14:textId="21F10B61" w:rsidR="001452E9" w:rsidRPr="00BF694D" w:rsidRDefault="00F25A1B" w:rsidP="003A035C">
            <w:pPr>
              <w:rPr>
                <w:rFonts w:eastAsia="Calibri" w:hAnsi="Calibri" w:cs="Calibri"/>
              </w:rPr>
            </w:pPr>
            <w:r w:rsidRPr="00F25A1B">
              <w:t>Briefly describe how the course(s) aligns with one or more of the seven levels of the Lean Competency System.</w:t>
            </w:r>
          </w:p>
        </w:tc>
      </w:tr>
    </w:tbl>
    <w:p w14:paraId="53146EE0" w14:textId="77777777" w:rsidR="00E039F7" w:rsidRDefault="00E039F7" w:rsidP="00FF291D">
      <w:pPr>
        <w:pStyle w:val="Heading2"/>
      </w:pPr>
      <w:r w:rsidRPr="00ED7B3B">
        <w:t>LCS alignment matrix</w:t>
      </w:r>
    </w:p>
    <w:p w14:paraId="53146EE1" w14:textId="228143D3" w:rsidR="00B31CEB" w:rsidRPr="00174B92" w:rsidRDefault="008F4179" w:rsidP="00F870B2">
      <w:pPr>
        <w:rPr>
          <w:rStyle w:val="SubtleEmphasis"/>
        </w:rPr>
      </w:pPr>
      <w:r w:rsidRPr="00174B92">
        <w:rPr>
          <w:rStyle w:val="SubtleEmphasis"/>
        </w:rPr>
        <w:lastRenderedPageBreak/>
        <w:t>Complete an LCS alignment matrix. This</w:t>
      </w:r>
      <w:r w:rsidR="00B31CEB" w:rsidRPr="00174B92">
        <w:rPr>
          <w:rStyle w:val="SubtleEmphasis"/>
        </w:rPr>
        <w:t xml:space="preserve"> shows how the training links to the levels of lean competency. </w:t>
      </w:r>
      <w:r w:rsidR="00F870B2" w:rsidRPr="00174B92">
        <w:rPr>
          <w:rStyle w:val="SubtleEmphasis"/>
        </w:rPr>
        <w:t>A copy of the matrix is embedded</w:t>
      </w:r>
      <w:r w:rsidR="005B535E" w:rsidRPr="00174B92">
        <w:rPr>
          <w:rStyle w:val="SubtleEmphasis"/>
        </w:rPr>
        <w:footnoteReference w:id="1"/>
      </w:r>
      <w:r w:rsidR="00F870B2" w:rsidRPr="00174B92">
        <w:rPr>
          <w:rStyle w:val="SubtleEmphasis"/>
        </w:rPr>
        <w:t xml:space="preserve"> below.</w:t>
      </w:r>
      <w:r w:rsidR="007C1524" w:rsidRPr="00174B92">
        <w:rPr>
          <w:rStyle w:val="SubtleEmphasis"/>
        </w:rPr>
        <w:t xml:space="preserve"> Word and Excel versions are available – the latter </w:t>
      </w:r>
      <w:r w:rsidR="00695215" w:rsidRPr="00174B92">
        <w:rPr>
          <w:rStyle w:val="SubtleEmphasis"/>
        </w:rPr>
        <w:t>is</w:t>
      </w:r>
      <w:r w:rsidR="007C1524" w:rsidRPr="00174B92">
        <w:rPr>
          <w:rStyle w:val="SubtleEmphasis"/>
        </w:rPr>
        <w:t xml:space="preserve"> for larger or more complex systems.</w:t>
      </w:r>
    </w:p>
    <w:p w14:paraId="53146EE2" w14:textId="35E491A5" w:rsidR="00E039F7" w:rsidRPr="00174B92" w:rsidRDefault="00EE33D1" w:rsidP="00DE7C69">
      <w:pPr>
        <w:rPr>
          <w:rStyle w:val="SubtleEmphasis"/>
        </w:rPr>
      </w:pPr>
      <w:sdt>
        <w:sdtPr>
          <w:rPr>
            <w:rStyle w:val="SubtleEmphasis"/>
          </w:rPr>
          <w:id w:val="-1132550913"/>
          <w14:checkbox>
            <w14:checked w14:val="0"/>
            <w14:checkedState w14:val="2612" w14:font="Arial"/>
            <w14:uncheckedState w14:val="2610" w14:font="Arial"/>
          </w14:checkbox>
        </w:sdtPr>
        <w:sdtEndPr>
          <w:rPr>
            <w:rStyle w:val="SubtleEmphasis"/>
          </w:rPr>
        </w:sdtEndPr>
        <w:sdtContent>
          <w:r w:rsidR="00174B92">
            <w:rPr>
              <w:rStyle w:val="SubtleEmphasis"/>
              <w:rFonts w:ascii="Arial" w:hAnsi="Arial" w:cs="Arial"/>
            </w:rPr>
            <w:t>☐</w:t>
          </w:r>
        </w:sdtContent>
      </w:sdt>
      <w:r w:rsidR="00E039F7" w:rsidRPr="00174B92">
        <w:rPr>
          <w:rStyle w:val="SubtleEmphasis"/>
        </w:rPr>
        <w:t xml:space="preserve"> Check box to indicate an alignment matrix is attached</w:t>
      </w:r>
    </w:p>
    <w:p w14:paraId="53146EE3" w14:textId="77777777" w:rsidR="00E039F7" w:rsidRPr="00174B92" w:rsidRDefault="00E039F7" w:rsidP="00DE7C69">
      <w:pPr>
        <w:rPr>
          <w:rStyle w:val="SubtleEmphasis"/>
        </w:rPr>
      </w:pPr>
      <w:r w:rsidRPr="00174B92">
        <w:rPr>
          <w:rStyle w:val="SubtleEmphasis"/>
        </w:rPr>
        <w:t>or</w:t>
      </w:r>
    </w:p>
    <w:p w14:paraId="53146EE4" w14:textId="77777777" w:rsidR="00E039F7" w:rsidRPr="00174B92" w:rsidRDefault="00EE33D1" w:rsidP="00DE7C69">
      <w:pPr>
        <w:rPr>
          <w:rStyle w:val="SubtleEmphasis"/>
        </w:rPr>
      </w:pPr>
      <w:sdt>
        <w:sdtPr>
          <w:rPr>
            <w:rStyle w:val="SubtleEmphasis"/>
          </w:rPr>
          <w:id w:val="139845652"/>
          <w14:checkbox>
            <w14:checked w14:val="0"/>
            <w14:checkedState w14:val="2612" w14:font="Arial"/>
            <w14:uncheckedState w14:val="2610" w14:font="Arial"/>
          </w14:checkbox>
        </w:sdtPr>
        <w:sdtEndPr>
          <w:rPr>
            <w:rStyle w:val="SubtleEmphasis"/>
          </w:rPr>
        </w:sdtEndPr>
        <w:sdtContent>
          <w:r w:rsidR="00E039F7" w:rsidRPr="00174B92">
            <w:rPr>
              <w:rStyle w:val="SubtleEmphasis"/>
              <w:rFonts w:ascii="Segoe UI Symbol" w:hAnsi="Segoe UI Symbol" w:cs="Segoe UI Symbol"/>
            </w:rPr>
            <w:t>☐</w:t>
          </w:r>
        </w:sdtContent>
      </w:sdt>
      <w:r w:rsidR="00E039F7" w:rsidRPr="00174B92">
        <w:rPr>
          <w:rStyle w:val="SubtleEmphasis"/>
        </w:rPr>
        <w:t xml:space="preserve"> Check box to indicate an alignment matrix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689"/>
        <w:gridCol w:w="6327"/>
      </w:tblGrid>
      <w:tr w:rsidR="00E039F7" w14:paraId="53146EE8" w14:textId="77777777" w:rsidTr="00174B92">
        <w:tc>
          <w:tcPr>
            <w:tcW w:w="2689" w:type="dxa"/>
          </w:tcPr>
          <w:p w14:paraId="53146EE5" w14:textId="77777777" w:rsidR="00E039F7" w:rsidRPr="00174B92" w:rsidRDefault="00E039F7" w:rsidP="009F0D96">
            <w:pPr>
              <w:rPr>
                <w:rStyle w:val="SubtleEmphasis"/>
              </w:rPr>
            </w:pPr>
            <w:r w:rsidRPr="00174B92">
              <w:rPr>
                <w:rStyle w:val="SubtleEmphasis"/>
              </w:rPr>
              <w:t>Embed document here</w:t>
            </w:r>
            <w:r w:rsidR="00B73DE0" w:rsidRPr="00174B92">
              <w:rPr>
                <w:rStyle w:val="SubtleEmphasis"/>
              </w:rPr>
              <w:t xml:space="preserve"> -&gt; </w:t>
            </w:r>
          </w:p>
          <w:p w14:paraId="53146EE6" w14:textId="064D29AC" w:rsidR="00E039F7" w:rsidRDefault="00E039F7" w:rsidP="009F0D96">
            <w:r w:rsidRPr="00174B92">
              <w:rPr>
                <w:rStyle w:val="SubtleEmphasis"/>
              </w:rPr>
              <w:t>(blank template</w:t>
            </w:r>
            <w:r w:rsidR="008F4179" w:rsidRPr="00174B92">
              <w:rPr>
                <w:rStyle w:val="SubtleEmphasis"/>
              </w:rPr>
              <w:t>s</w:t>
            </w:r>
            <w:r w:rsidRPr="00174B92">
              <w:rPr>
                <w:rStyle w:val="SubtleEmphasis"/>
              </w:rPr>
              <w:t xml:space="preserve"> </w:t>
            </w:r>
            <w:r w:rsidR="001327AB" w:rsidRPr="00174B92">
              <w:rPr>
                <w:rStyle w:val="SubtleEmphasis"/>
              </w:rPr>
              <w:t>included</w:t>
            </w:r>
            <w:r w:rsidRPr="00174B92">
              <w:rPr>
                <w:rStyle w:val="SubtleEmphasis"/>
              </w:rPr>
              <w:t>)</w:t>
            </w:r>
          </w:p>
        </w:tc>
        <w:bookmarkStart w:id="1" w:name="_MON_1562472270"/>
        <w:bookmarkEnd w:id="1"/>
        <w:tc>
          <w:tcPr>
            <w:tcW w:w="6327" w:type="dxa"/>
            <w:shd w:val="clear" w:color="auto" w:fill="F2F2F2" w:themeFill="background1" w:themeFillShade="F2"/>
          </w:tcPr>
          <w:p w14:paraId="53146EE7" w14:textId="64EADD8D" w:rsidR="00E039F7" w:rsidRDefault="00113065" w:rsidP="00DE7C69">
            <w:r>
              <w:rPr>
                <w:lang w:eastAsia="en-US"/>
              </w:rPr>
              <w:object w:dxaOrig="1513" w:dyaOrig="989" w14:anchorId="24640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49.65pt" o:ole="">
                  <v:imagedata r:id="rId8" o:title=""/>
                </v:shape>
                <o:OLEObject Type="Embed" ProgID="Word.Document.12" ShapeID="_x0000_i1025" DrawAspect="Icon" ObjectID="_1581503146" r:id="rId9">
                  <o:FieldCodes>\s</o:FieldCodes>
                </o:OLEObject>
              </w:object>
            </w:r>
            <w:r w:rsidR="00282B94">
              <w:rPr>
                <w:lang w:eastAsia="en-US"/>
              </w:rPr>
              <w:object w:dxaOrig="1513" w:dyaOrig="989" w14:anchorId="05F84C7F">
                <v:shape id="_x0000_i1026" type="#_x0000_t75" style="width:75.65pt;height:49.65pt" o:ole="">
                  <v:imagedata r:id="rId10" o:title=""/>
                </v:shape>
                <o:OLEObject Type="Embed" ProgID="Excel.Sheet.12" ShapeID="_x0000_i1026" DrawAspect="Icon" ObjectID="_1581503147" r:id="rId11"/>
              </w:object>
            </w:r>
          </w:p>
        </w:tc>
      </w:tr>
    </w:tbl>
    <w:p w14:paraId="53146EE9" w14:textId="4F574A8D" w:rsidR="00E540D4" w:rsidRDefault="00E540D4" w:rsidP="00D02DDA">
      <w:pPr>
        <w:pStyle w:val="Heading1"/>
      </w:pPr>
      <w:r w:rsidRPr="00ED7B3B">
        <w:t>Training Material</w:t>
      </w:r>
      <w:r w:rsidR="00E77F53">
        <w:t xml:space="preserve"> &amp; Teaching</w:t>
      </w:r>
    </w:p>
    <w:p w14:paraId="53146EEB" w14:textId="77777777" w:rsidR="002C3E6A" w:rsidRDefault="002C3E6A" w:rsidP="00FF291D">
      <w:pPr>
        <w:pStyle w:val="Heading2"/>
      </w:pPr>
      <w:r>
        <w:t>Training Material Source &amp; Development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2C3E6A" w14:paraId="53146EED" w14:textId="77777777" w:rsidTr="00F870B2">
        <w:tc>
          <w:tcPr>
            <w:tcW w:w="9016" w:type="dxa"/>
            <w:shd w:val="clear" w:color="auto" w:fill="F2F2F2" w:themeFill="background1" w:themeFillShade="F2"/>
          </w:tcPr>
          <w:p w14:paraId="53146EEC" w14:textId="6184C6F1" w:rsidR="002C3E6A" w:rsidRPr="00F870B2" w:rsidRDefault="00E77F53" w:rsidP="00DE7C69">
            <w:pPr>
              <w:rPr>
                <w:rFonts w:eastAsia="Calibri" w:hAnsi="Calibri" w:cs="Calibri"/>
              </w:rPr>
            </w:pPr>
            <w:r w:rsidRPr="00E77F53">
              <w:t>Tick all boxes that apply below and provide explanatory text here if necessary</w:t>
            </w:r>
            <w:r>
              <w:t>.</w:t>
            </w:r>
          </w:p>
        </w:tc>
      </w:tr>
      <w:tr w:rsidR="00E77F53" w14:paraId="49243629" w14:textId="77777777" w:rsidTr="00F870B2">
        <w:tc>
          <w:tcPr>
            <w:tcW w:w="9016" w:type="dxa"/>
            <w:shd w:val="clear" w:color="auto" w:fill="F2F2F2" w:themeFill="background1" w:themeFillShade="F2"/>
          </w:tcPr>
          <w:p w14:paraId="5EE31833" w14:textId="6E29051B" w:rsidR="00E77F53" w:rsidRDefault="00EE33D1" w:rsidP="00E77F53">
            <w:sdt>
              <w:sdtPr>
                <w:rPr>
                  <w:rFonts w:eastAsia="Calibri"/>
                  <w:shd w:val="clear" w:color="auto" w:fill="FFFFFF" w:themeFill="background1"/>
                </w:rPr>
                <w:id w:val="-1752043350"/>
                <w15:color w:val="FFFFFF"/>
                <w14:checkbox>
                  <w14:checked w14:val="0"/>
                  <w14:checkedState w14:val="2612" w14:font="MS Gothic"/>
                  <w14:uncheckedState w14:val="2610" w14:font="MS Gothic"/>
                </w14:checkbox>
              </w:sdtPr>
              <w:sdtEndPr/>
              <w:sdtContent>
                <w:r w:rsidR="00E77F53">
                  <w:rPr>
                    <w:rFonts w:ascii="MS Gothic" w:eastAsia="MS Gothic" w:hAnsi="MS Gothic" w:hint="eastAsia"/>
                    <w:shd w:val="clear" w:color="auto" w:fill="FFFFFF" w:themeFill="background1"/>
                  </w:rPr>
                  <w:t>☐</w:t>
                </w:r>
              </w:sdtContent>
            </w:sdt>
            <w:r w:rsidR="00E77F53" w:rsidRPr="00E77F53">
              <w:rPr>
                <w:rFonts w:eastAsia="Calibri"/>
              </w:rPr>
              <w:t>Developed in house</w:t>
            </w:r>
            <w:r w:rsidR="00E77F53">
              <w:rPr>
                <w:rFonts w:eastAsia="Calibri"/>
              </w:rPr>
              <w:t xml:space="preserve">     </w:t>
            </w:r>
            <w:sdt>
              <w:sdtPr>
                <w:rPr>
                  <w:rFonts w:eastAsia="Calibri"/>
                  <w:shd w:val="clear" w:color="auto" w:fill="FFFFFF" w:themeFill="background1"/>
                </w:rPr>
                <w:id w:val="455456335"/>
                <w14:checkbox>
                  <w14:checked w14:val="0"/>
                  <w14:checkedState w14:val="2612" w14:font="MS Gothic"/>
                  <w14:uncheckedState w14:val="2610" w14:font="MS Gothic"/>
                </w14:checkbox>
              </w:sdtPr>
              <w:sdtEndPr/>
              <w:sdtContent>
                <w:r w:rsidR="00E77F53">
                  <w:rPr>
                    <w:rFonts w:ascii="MS Gothic" w:eastAsia="MS Gothic" w:hAnsi="MS Gothic" w:hint="eastAsia"/>
                    <w:shd w:val="clear" w:color="auto" w:fill="FFFFFF" w:themeFill="background1"/>
                  </w:rPr>
                  <w:t>☐</w:t>
                </w:r>
              </w:sdtContent>
            </w:sdt>
            <w:r w:rsidR="00E77F53" w:rsidRPr="00E77F53">
              <w:rPr>
                <w:rFonts w:eastAsia="Calibri"/>
              </w:rPr>
              <w:t>Provided by or adapted from external trainers/consultants</w:t>
            </w:r>
            <w:r w:rsidR="00E77F53">
              <w:rPr>
                <w:rFonts w:eastAsia="Calibri"/>
              </w:rPr>
              <w:br/>
            </w:r>
            <w:sdt>
              <w:sdtPr>
                <w:rPr>
                  <w:rFonts w:eastAsia="Calibri"/>
                  <w:shd w:val="clear" w:color="auto" w:fill="FFFFFF" w:themeFill="background1"/>
                </w:rPr>
                <w:id w:val="1584803971"/>
                <w14:checkbox>
                  <w14:checked w14:val="0"/>
                  <w14:checkedState w14:val="2612" w14:font="MS Gothic"/>
                  <w14:uncheckedState w14:val="2610" w14:font="MS Gothic"/>
                </w14:checkbox>
              </w:sdtPr>
              <w:sdtEndPr/>
              <w:sdtContent>
                <w:r w:rsidR="00E77F53">
                  <w:rPr>
                    <w:rFonts w:ascii="MS Gothic" w:eastAsia="MS Gothic" w:hAnsi="MS Gothic" w:hint="eastAsia"/>
                    <w:shd w:val="clear" w:color="auto" w:fill="FFFFFF" w:themeFill="background1"/>
                  </w:rPr>
                  <w:t>☐</w:t>
                </w:r>
              </w:sdtContent>
            </w:sdt>
            <w:r w:rsidR="00E77F53" w:rsidRPr="00E77F53">
              <w:rPr>
                <w:rFonts w:eastAsia="Calibri"/>
              </w:rPr>
              <w:t>Developed from education and training courses attended</w:t>
            </w:r>
            <w:r w:rsidR="00E77F53">
              <w:rPr>
                <w:rFonts w:eastAsia="Calibri"/>
              </w:rPr>
              <w:t xml:space="preserve">     </w:t>
            </w:r>
            <w:sdt>
              <w:sdtPr>
                <w:rPr>
                  <w:rFonts w:eastAsia="Calibri"/>
                  <w:shd w:val="clear" w:color="auto" w:fill="FFFFFF" w:themeFill="background1"/>
                </w:rPr>
                <w:id w:val="1523598967"/>
                <w14:checkbox>
                  <w14:checked w14:val="0"/>
                  <w14:checkedState w14:val="2612" w14:font="MS Gothic"/>
                  <w14:uncheckedState w14:val="2610" w14:font="MS Gothic"/>
                </w14:checkbox>
              </w:sdtPr>
              <w:sdtEndPr/>
              <w:sdtContent>
                <w:r w:rsidR="00E77F53" w:rsidRPr="00E77F53">
                  <w:rPr>
                    <w:rFonts w:ascii="MS Gothic" w:eastAsia="MS Gothic" w:hAnsi="MS Gothic" w:hint="eastAsia"/>
                    <w:shd w:val="clear" w:color="auto" w:fill="FFFFFF" w:themeFill="background1"/>
                  </w:rPr>
                  <w:t>☐</w:t>
                </w:r>
              </w:sdtContent>
            </w:sdt>
            <w:r w:rsidR="00E77F53">
              <w:rPr>
                <w:rFonts w:eastAsia="Calibri"/>
              </w:rPr>
              <w:t>Other</w:t>
            </w:r>
          </w:p>
        </w:tc>
      </w:tr>
    </w:tbl>
    <w:p w14:paraId="53146EEE" w14:textId="77777777" w:rsidR="00B31CEB" w:rsidRPr="00554FCD" w:rsidRDefault="002C3E6A" w:rsidP="00554FCD">
      <w:pPr>
        <w:pStyle w:val="Heading2"/>
      </w:pPr>
      <w:r w:rsidRPr="00554FCD">
        <w:t>Training Material Examples</w:t>
      </w:r>
      <w:r w:rsidR="00B31CEB" w:rsidRPr="00554FCD">
        <w:t xml:space="preserve"> </w:t>
      </w:r>
    </w:p>
    <w:p w14:paraId="53146EEF" w14:textId="77777777" w:rsidR="00B31CEB" w:rsidRPr="00174B92" w:rsidRDefault="00B31CEB" w:rsidP="00DE7C69">
      <w:pPr>
        <w:rPr>
          <w:rStyle w:val="SubtleEmphasis"/>
        </w:rPr>
      </w:pPr>
      <w:r w:rsidRPr="00174B92">
        <w:rPr>
          <w:rStyle w:val="SubtleEmphasis"/>
        </w:rPr>
        <w:t>Provide representative examples of presentations, workbooks, guides and other handouts used in courses.</w:t>
      </w:r>
    </w:p>
    <w:p w14:paraId="53146EF0" w14:textId="77777777" w:rsidR="00AF7626" w:rsidRPr="00174B92" w:rsidRDefault="00EE33D1" w:rsidP="00DE7C69">
      <w:pPr>
        <w:rPr>
          <w:rStyle w:val="SubtleEmphasis"/>
        </w:rPr>
      </w:pPr>
      <w:sdt>
        <w:sdtPr>
          <w:rPr>
            <w:rStyle w:val="SubtleEmphasis"/>
          </w:rPr>
          <w:id w:val="1491977808"/>
          <w14:checkbox>
            <w14:checked w14:val="0"/>
            <w14:checkedState w14:val="2612" w14:font="Arial"/>
            <w14:uncheckedState w14:val="2610" w14:font="Arial"/>
          </w14:checkbox>
        </w:sdtPr>
        <w:sdtEndPr>
          <w:rPr>
            <w:rStyle w:val="SubtleEmphasis"/>
          </w:rPr>
        </w:sdtEndPr>
        <w:sdtContent>
          <w:r w:rsidR="00DF1D37" w:rsidRPr="00174B92">
            <w:rPr>
              <w:rStyle w:val="SubtleEmphasis"/>
              <w:rFonts w:ascii="Segoe UI Symbol" w:hAnsi="Segoe UI Symbol" w:cs="Segoe UI Symbol"/>
            </w:rPr>
            <w:t>☐</w:t>
          </w:r>
        </w:sdtContent>
      </w:sdt>
      <w:r w:rsidR="00AF7626" w:rsidRPr="00174B92">
        <w:rPr>
          <w:rStyle w:val="SubtleEmphasis"/>
        </w:rPr>
        <w:t xml:space="preserve"> </w:t>
      </w:r>
      <w:r w:rsidR="00BD3A3B" w:rsidRPr="00174B92">
        <w:rPr>
          <w:rStyle w:val="SubtleEmphasis"/>
        </w:rPr>
        <w:t>Check</w:t>
      </w:r>
      <w:r w:rsidR="00AF7626" w:rsidRPr="00174B92">
        <w:rPr>
          <w:rStyle w:val="SubtleEmphasis"/>
        </w:rPr>
        <w:t xml:space="preserve"> </w:t>
      </w:r>
      <w:r w:rsidR="00BD3A3B" w:rsidRPr="00174B92">
        <w:rPr>
          <w:rStyle w:val="SubtleEmphasis"/>
        </w:rPr>
        <w:t xml:space="preserve">box </w:t>
      </w:r>
      <w:r w:rsidR="00AF7626" w:rsidRPr="00174B92">
        <w:rPr>
          <w:rStyle w:val="SubtleEmphasis"/>
        </w:rPr>
        <w:t xml:space="preserve">to indicate </w:t>
      </w:r>
      <w:r w:rsidR="0094171E" w:rsidRPr="00174B92">
        <w:rPr>
          <w:rStyle w:val="SubtleEmphasis"/>
        </w:rPr>
        <w:t xml:space="preserve">example materials are </w:t>
      </w:r>
      <w:r w:rsidR="00AF7626" w:rsidRPr="00174B92">
        <w:rPr>
          <w:rStyle w:val="SubtleEmphasis"/>
        </w:rPr>
        <w:t>attached</w:t>
      </w:r>
    </w:p>
    <w:p w14:paraId="53146EF1" w14:textId="77777777" w:rsidR="00D008E9" w:rsidRPr="00174B92" w:rsidRDefault="00D008E9" w:rsidP="00DE7C69">
      <w:pPr>
        <w:rPr>
          <w:rStyle w:val="SubtleEmphasis"/>
        </w:rPr>
      </w:pPr>
      <w:r w:rsidRPr="00174B92">
        <w:rPr>
          <w:rStyle w:val="SubtleEmphasis"/>
        </w:rPr>
        <w:t>or</w:t>
      </w:r>
    </w:p>
    <w:p w14:paraId="53146EF2" w14:textId="77777777" w:rsidR="00AF7626" w:rsidRPr="00174B92" w:rsidRDefault="00EE33D1" w:rsidP="00DE7C69">
      <w:pPr>
        <w:rPr>
          <w:rStyle w:val="SubtleEmphasis"/>
        </w:rPr>
      </w:pPr>
      <w:sdt>
        <w:sdtPr>
          <w:rPr>
            <w:rStyle w:val="SubtleEmphasis"/>
          </w:rPr>
          <w:id w:val="1661812959"/>
          <w14:checkbox>
            <w14:checked w14:val="0"/>
            <w14:checkedState w14:val="2612" w14:font="Arial"/>
            <w14:uncheckedState w14:val="2610" w14:font="Arial"/>
          </w14:checkbox>
        </w:sdtPr>
        <w:sdtEndPr>
          <w:rPr>
            <w:rStyle w:val="SubtleEmphasis"/>
          </w:rPr>
        </w:sdtEndPr>
        <w:sdtContent>
          <w:r w:rsidR="00BD3A3B" w:rsidRPr="00174B92">
            <w:rPr>
              <w:rStyle w:val="SubtleEmphasis"/>
              <w:rFonts w:ascii="Segoe UI Symbol" w:hAnsi="Segoe UI Symbol" w:cs="Segoe UI Symbol"/>
            </w:rPr>
            <w:t>☐</w:t>
          </w:r>
        </w:sdtContent>
      </w:sdt>
      <w:r w:rsidR="00AF7626" w:rsidRPr="00174B92">
        <w:rPr>
          <w:rStyle w:val="SubtleEmphasis"/>
        </w:rPr>
        <w:t xml:space="preserve"> </w:t>
      </w:r>
      <w:r w:rsidR="00BD3A3B" w:rsidRPr="00174B92">
        <w:rPr>
          <w:rStyle w:val="SubtleEmphasis"/>
        </w:rPr>
        <w:t>Check</w:t>
      </w:r>
      <w:r w:rsidR="0094171E" w:rsidRPr="00174B92">
        <w:rPr>
          <w:rStyle w:val="SubtleEmphasis"/>
        </w:rPr>
        <w:t xml:space="preserve"> </w:t>
      </w:r>
      <w:r w:rsidR="00BD3A3B" w:rsidRPr="00174B92">
        <w:rPr>
          <w:rStyle w:val="SubtleEmphasis"/>
        </w:rPr>
        <w:t xml:space="preserve">box </w:t>
      </w:r>
      <w:r w:rsidR="0094171E" w:rsidRPr="00174B92">
        <w:rPr>
          <w:rStyle w:val="SubtleEmphasis"/>
        </w:rPr>
        <w:t>to indicate example materials are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830"/>
        <w:gridCol w:w="6186"/>
      </w:tblGrid>
      <w:tr w:rsidR="00AF7626" w14:paraId="53146EF6" w14:textId="77777777" w:rsidTr="00174B92">
        <w:tc>
          <w:tcPr>
            <w:tcW w:w="2830" w:type="dxa"/>
          </w:tcPr>
          <w:p w14:paraId="53146EF3" w14:textId="77777777" w:rsidR="00AF7626" w:rsidRPr="00174B92" w:rsidRDefault="00AF7626" w:rsidP="009F0D96">
            <w:pPr>
              <w:rPr>
                <w:rStyle w:val="SubtleEmphasis"/>
              </w:rPr>
            </w:pPr>
            <w:r w:rsidRPr="00174B92">
              <w:rPr>
                <w:rStyle w:val="SubtleEmphasis"/>
              </w:rPr>
              <w:t>Embed document</w:t>
            </w:r>
            <w:r w:rsidR="00F870B2" w:rsidRPr="00174B92">
              <w:rPr>
                <w:rStyle w:val="SubtleEmphasis"/>
              </w:rPr>
              <w:t>s</w:t>
            </w:r>
            <w:r w:rsidRPr="00174B92">
              <w:rPr>
                <w:rStyle w:val="SubtleEmphasis"/>
              </w:rPr>
              <w:t xml:space="preserve"> here</w:t>
            </w:r>
            <w:r w:rsidR="00B73DE0" w:rsidRPr="00174B92">
              <w:rPr>
                <w:rStyle w:val="SubtleEmphasis"/>
              </w:rPr>
              <w:t xml:space="preserve"> -&gt;</w:t>
            </w:r>
          </w:p>
          <w:p w14:paraId="53146EF4" w14:textId="77777777" w:rsidR="009F40B5" w:rsidRPr="009F40B5" w:rsidRDefault="009F40B5" w:rsidP="00DE7C69"/>
        </w:tc>
        <w:tc>
          <w:tcPr>
            <w:tcW w:w="6186" w:type="dxa"/>
            <w:shd w:val="clear" w:color="auto" w:fill="F2F2F2" w:themeFill="background1" w:themeFillShade="F2"/>
          </w:tcPr>
          <w:p w14:paraId="53146EF5" w14:textId="77777777" w:rsidR="00AF7626" w:rsidRDefault="00AF7626" w:rsidP="00DE7C69"/>
        </w:tc>
      </w:tr>
    </w:tbl>
    <w:p w14:paraId="53146EF7" w14:textId="77777777" w:rsidR="00E540D4" w:rsidRPr="00174B92" w:rsidRDefault="0094171E" w:rsidP="00DE7C69">
      <w:pPr>
        <w:rPr>
          <w:rStyle w:val="SubtleEmphasis"/>
        </w:rPr>
      </w:pPr>
      <w:r w:rsidRPr="00174B92">
        <w:rPr>
          <w:rStyle w:val="SubtleEmphasis"/>
        </w:rPr>
        <w:t>List</w:t>
      </w:r>
      <w:r w:rsidR="00BD3A3B" w:rsidRPr="00174B92">
        <w:rPr>
          <w:rStyle w:val="SubtleEmphasis"/>
        </w:rPr>
        <w:t xml:space="preserve"> </w:t>
      </w:r>
      <w:r w:rsidRPr="00174B92">
        <w:rPr>
          <w:rStyle w:val="SubtleEmphasis"/>
        </w:rPr>
        <w:t xml:space="preserve">the </w:t>
      </w:r>
      <w:r w:rsidR="00BD3A3B" w:rsidRPr="00174B92">
        <w:rPr>
          <w:rStyle w:val="SubtleEmphasis"/>
        </w:rPr>
        <w:t>documents attached or embedded in the box below</w:t>
      </w:r>
      <w:r w:rsidR="009F40B5" w:rsidRPr="00174B92">
        <w:rPr>
          <w:rStyle w:val="SubtleEmphasis"/>
        </w:rPr>
        <w: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D3A3B" w14:paraId="53146EF9" w14:textId="77777777" w:rsidTr="00F870B2">
        <w:tc>
          <w:tcPr>
            <w:tcW w:w="9016" w:type="dxa"/>
            <w:shd w:val="clear" w:color="auto" w:fill="F2F2F2" w:themeFill="background1" w:themeFillShade="F2"/>
          </w:tcPr>
          <w:p w14:paraId="53146EF8" w14:textId="77777777" w:rsidR="00BD3A3B" w:rsidRDefault="00BD3A3B" w:rsidP="00DE7C69"/>
        </w:tc>
      </w:tr>
    </w:tbl>
    <w:p w14:paraId="53146EFA" w14:textId="77777777" w:rsidR="00E540D4" w:rsidRDefault="00864BD5" w:rsidP="00FF291D">
      <w:pPr>
        <w:pStyle w:val="Heading2"/>
      </w:pPr>
      <w:r>
        <w:t>teaching style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2C3E6A" w14:paraId="53146EFC" w14:textId="77777777" w:rsidTr="00F870B2">
        <w:tc>
          <w:tcPr>
            <w:tcW w:w="9016" w:type="dxa"/>
            <w:shd w:val="clear" w:color="auto" w:fill="F2F2F2" w:themeFill="background1" w:themeFillShade="F2"/>
          </w:tcPr>
          <w:p w14:paraId="53146EFB" w14:textId="504208F7" w:rsidR="002C3E6A" w:rsidRPr="00F870B2" w:rsidRDefault="007A10A6" w:rsidP="00DE7C69">
            <w:pPr>
              <w:rPr>
                <w:rFonts w:eastAsia="Calibri" w:hAnsi="Calibri" w:cs="Calibri"/>
              </w:rPr>
            </w:pPr>
            <w:r w:rsidRPr="007A10A6">
              <w:t>Tick all boxes that apply below and provide explanatory text here if necessary</w:t>
            </w:r>
            <w:r>
              <w:t>.</w:t>
            </w:r>
          </w:p>
        </w:tc>
      </w:tr>
      <w:tr w:rsidR="00103294" w14:paraId="468CCC77" w14:textId="77777777" w:rsidTr="00F870B2">
        <w:tc>
          <w:tcPr>
            <w:tcW w:w="9016" w:type="dxa"/>
            <w:shd w:val="clear" w:color="auto" w:fill="F2F2F2" w:themeFill="background1" w:themeFillShade="F2"/>
          </w:tcPr>
          <w:p w14:paraId="6B2005D6" w14:textId="1292007E" w:rsidR="00103294" w:rsidRPr="009F0D96" w:rsidRDefault="00EE33D1" w:rsidP="00103294">
            <w:sdt>
              <w:sdtPr>
                <w:rPr>
                  <w:rFonts w:eastAsia="Calibri"/>
                  <w:shd w:val="clear" w:color="auto" w:fill="FFFFFF" w:themeFill="background1"/>
                </w:rPr>
                <w:id w:val="-164397773"/>
                <w15:color w:val="FFFFFF"/>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103294" w:rsidRPr="00103294">
              <w:rPr>
                <w:rFonts w:eastAsia="Calibri"/>
              </w:rPr>
              <w:t>Classroom based teaching</w:t>
            </w:r>
            <w:r w:rsidR="00103294">
              <w:rPr>
                <w:rFonts w:eastAsia="Calibri"/>
              </w:rPr>
              <w:t xml:space="preserve">    </w:t>
            </w:r>
            <w:sdt>
              <w:sdtPr>
                <w:rPr>
                  <w:rFonts w:eastAsia="Calibri"/>
                  <w:shd w:val="clear" w:color="auto" w:fill="FFFFFF" w:themeFill="background1"/>
                </w:rPr>
                <w:id w:val="1479496512"/>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103294">
              <w:rPr>
                <w:rFonts w:eastAsia="Calibri"/>
              </w:rPr>
              <w:t xml:space="preserve">Workshops    </w:t>
            </w:r>
            <w:sdt>
              <w:sdtPr>
                <w:rPr>
                  <w:rFonts w:eastAsia="Calibri"/>
                  <w:shd w:val="clear" w:color="auto" w:fill="FFFFFF" w:themeFill="background1"/>
                </w:rPr>
                <w:id w:val="39709801"/>
                <w14:checkbox>
                  <w14:checked w14:val="0"/>
                  <w14:checkedState w14:val="2612" w14:font="MS Gothic"/>
                  <w14:uncheckedState w14:val="2610" w14:font="MS Gothic"/>
                </w14:checkbox>
              </w:sdtPr>
              <w:sdtEndPr/>
              <w:sdtContent>
                <w:r w:rsidR="00103294" w:rsidRPr="005744CC">
                  <w:rPr>
                    <w:rFonts w:ascii="MS Gothic" w:eastAsia="MS Gothic" w:hAnsi="MS Gothic" w:hint="eastAsia"/>
                    <w:shd w:val="clear" w:color="auto" w:fill="FFFFFF" w:themeFill="background1"/>
                  </w:rPr>
                  <w:t>☐</w:t>
                </w:r>
              </w:sdtContent>
            </w:sdt>
            <w:r w:rsidR="00103294">
              <w:rPr>
                <w:rFonts w:eastAsia="Calibri"/>
              </w:rPr>
              <w:t xml:space="preserve">Online    </w:t>
            </w:r>
            <w:sdt>
              <w:sdtPr>
                <w:rPr>
                  <w:rFonts w:eastAsia="Calibri"/>
                  <w:shd w:val="clear" w:color="auto" w:fill="FFFFFF" w:themeFill="background1"/>
                </w:rPr>
                <w:id w:val="-395357457"/>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103294">
              <w:rPr>
                <w:rFonts w:eastAsia="Calibri"/>
              </w:rPr>
              <w:t>Self study</w:t>
            </w:r>
            <w:r w:rsidR="00103294">
              <w:rPr>
                <w:rFonts w:eastAsia="Calibri"/>
              </w:rPr>
              <w:br/>
            </w:r>
            <w:sdt>
              <w:sdtPr>
                <w:rPr>
                  <w:rFonts w:eastAsia="Calibri"/>
                  <w:shd w:val="clear" w:color="auto" w:fill="FFFFFF" w:themeFill="background1"/>
                </w:rPr>
                <w:id w:val="-70432063"/>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103294" w:rsidRPr="00103294">
              <w:rPr>
                <w:rFonts w:eastAsia="Calibri"/>
              </w:rPr>
              <w:t>Workplace based teaching</w:t>
            </w:r>
            <w:r w:rsidR="00103294">
              <w:rPr>
                <w:rFonts w:eastAsia="Calibri"/>
              </w:rPr>
              <w:t xml:space="preserve">   </w:t>
            </w:r>
            <w:sdt>
              <w:sdtPr>
                <w:rPr>
                  <w:rFonts w:eastAsia="Calibri"/>
                  <w:shd w:val="clear" w:color="auto" w:fill="FFFFFF" w:themeFill="background1"/>
                </w:rPr>
                <w:id w:val="500933212"/>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103294">
              <w:rPr>
                <w:rFonts w:eastAsia="Calibri"/>
              </w:rPr>
              <w:t>Other_____________</w:t>
            </w:r>
          </w:p>
        </w:tc>
      </w:tr>
    </w:tbl>
    <w:p w14:paraId="53146EFD" w14:textId="77777777" w:rsidR="00E540D4" w:rsidRDefault="00E540D4" w:rsidP="00FF291D">
      <w:pPr>
        <w:pStyle w:val="Heading2"/>
      </w:pPr>
      <w:r w:rsidRPr="00ED7B3B">
        <w:lastRenderedPageBreak/>
        <w:t>practical activities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2C3E6A" w14:paraId="53146EFF" w14:textId="77777777" w:rsidTr="00F870B2">
        <w:tc>
          <w:tcPr>
            <w:tcW w:w="9016" w:type="dxa"/>
            <w:shd w:val="clear" w:color="auto" w:fill="F2F2F2" w:themeFill="background1" w:themeFillShade="F2"/>
          </w:tcPr>
          <w:p w14:paraId="53146EFE" w14:textId="57E1693E" w:rsidR="002C3E6A" w:rsidRPr="00F870B2" w:rsidRDefault="00554FCD" w:rsidP="00F870B2">
            <w:pPr>
              <w:rPr>
                <w:rFonts w:eastAsia="Calibri" w:hAnsi="Calibri" w:cs="Calibri"/>
              </w:rPr>
            </w:pPr>
            <w:r w:rsidRPr="00554FCD">
              <w:rPr>
                <w:spacing w:val="-1"/>
              </w:rPr>
              <w:t>Describe the practical activities, simulations, interactions used in teaching</w:t>
            </w:r>
          </w:p>
        </w:tc>
      </w:tr>
    </w:tbl>
    <w:p w14:paraId="3356A2A9" w14:textId="77777777" w:rsidR="0035773A" w:rsidRDefault="0035773A" w:rsidP="0035773A">
      <w:pPr>
        <w:pStyle w:val="Heading2"/>
      </w:pPr>
      <w:r>
        <w:t>Class Size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773A" w14:paraId="4601F1CE" w14:textId="77777777" w:rsidTr="004B67CB">
        <w:tc>
          <w:tcPr>
            <w:tcW w:w="9016" w:type="dxa"/>
            <w:shd w:val="clear" w:color="auto" w:fill="F2F2F2" w:themeFill="background1" w:themeFillShade="F2"/>
          </w:tcPr>
          <w:p w14:paraId="1DAB0C42" w14:textId="77777777" w:rsidR="0035773A" w:rsidRPr="005178C0" w:rsidRDefault="0035773A" w:rsidP="004B67CB">
            <w:pPr>
              <w:rPr>
                <w:rFonts w:eastAsia="Calibri" w:hAnsi="Calibri" w:cs="Calibri"/>
              </w:rPr>
            </w:pPr>
            <w:r>
              <w:t>Describe</w:t>
            </w:r>
            <w:r>
              <w:rPr>
                <w:spacing w:val="-5"/>
              </w:rPr>
              <w:t xml:space="preserve"> </w:t>
            </w:r>
            <w:r>
              <w:t>the approach</w:t>
            </w:r>
            <w:r>
              <w:rPr>
                <w:spacing w:val="-5"/>
              </w:rPr>
              <w:t xml:space="preserve"> </w:t>
            </w:r>
            <w:r>
              <w:t>taken</w:t>
            </w:r>
            <w:r>
              <w:rPr>
                <w:spacing w:val="-5"/>
              </w:rPr>
              <w:t xml:space="preserve"> </w:t>
            </w:r>
            <w:r>
              <w:t>to</w:t>
            </w:r>
            <w:r>
              <w:rPr>
                <w:spacing w:val="-6"/>
              </w:rPr>
              <w:t xml:space="preserve"> </w:t>
            </w:r>
            <w:r>
              <w:t>class</w:t>
            </w:r>
            <w:r>
              <w:rPr>
                <w:spacing w:val="-6"/>
              </w:rPr>
              <w:t xml:space="preserve"> </w:t>
            </w:r>
            <w:r>
              <w:t>sizes,</w:t>
            </w:r>
            <w:r>
              <w:rPr>
                <w:spacing w:val="-5"/>
              </w:rPr>
              <w:t xml:space="preserve"> </w:t>
            </w:r>
            <w:r>
              <w:t>including</w:t>
            </w:r>
            <w:r>
              <w:rPr>
                <w:spacing w:val="-6"/>
              </w:rPr>
              <w:t xml:space="preserve"> </w:t>
            </w:r>
            <w:r>
              <w:t>the</w:t>
            </w:r>
            <w:r>
              <w:rPr>
                <w:spacing w:val="-6"/>
              </w:rPr>
              <w:t xml:space="preserve"> </w:t>
            </w:r>
            <w:r>
              <w:t>expected</w:t>
            </w:r>
            <w:r>
              <w:rPr>
                <w:spacing w:val="-6"/>
              </w:rPr>
              <w:t xml:space="preserve"> </w:t>
            </w:r>
            <w:r>
              <w:t>number</w:t>
            </w:r>
            <w:r>
              <w:rPr>
                <w:spacing w:val="1"/>
              </w:rPr>
              <w:t xml:space="preserve"> </w:t>
            </w:r>
            <w:r>
              <w:t>in</w:t>
            </w:r>
            <w:r>
              <w:rPr>
                <w:spacing w:val="-5"/>
              </w:rPr>
              <w:t xml:space="preserve"> </w:t>
            </w:r>
            <w:r>
              <w:t>groups.</w:t>
            </w:r>
          </w:p>
        </w:tc>
      </w:tr>
    </w:tbl>
    <w:p w14:paraId="53146F00" w14:textId="24CE62DF" w:rsidR="00E540D4" w:rsidRDefault="00E540D4" w:rsidP="00D02DDA">
      <w:pPr>
        <w:pStyle w:val="Heading1"/>
      </w:pPr>
      <w:r w:rsidRPr="00ED7B3B">
        <w:t>Assessment</w:t>
      </w:r>
    </w:p>
    <w:p w14:paraId="7AA70D12" w14:textId="6CE8B070" w:rsidR="0033576B" w:rsidRPr="0033576B" w:rsidRDefault="0033576B" w:rsidP="0033576B">
      <w:pPr>
        <w:rPr>
          <w:rStyle w:val="SubtleEmphasis"/>
        </w:rPr>
      </w:pPr>
      <w:r w:rsidRPr="0033576B">
        <w:rPr>
          <w:rStyle w:val="SubtleEmphasis"/>
        </w:rPr>
        <w:t>Learners need to demonstrate both knowledge and practical capability for each LCS level through which they progress, except for Level 1a, where only the knowledge aspect applies. Demonstrating knowledge is achieved through a</w:t>
      </w:r>
      <w:r w:rsidR="00462903">
        <w:rPr>
          <w:rStyle w:val="SubtleEmphasis"/>
        </w:rPr>
        <w:t>n online</w:t>
      </w:r>
      <w:r w:rsidRPr="0033576B">
        <w:rPr>
          <w:rStyle w:val="SubtleEmphasis"/>
        </w:rPr>
        <w:t xml:space="preserve"> test</w:t>
      </w:r>
      <w:r w:rsidR="00462903">
        <w:rPr>
          <w:rStyle w:val="SubtleEmphasis"/>
        </w:rPr>
        <w:t xml:space="preserve">, which for SME accreditation is organised centrally by the LCS using its Assessment Centre. The accredited organisation is responsible for assessing </w:t>
      </w:r>
      <w:r w:rsidRPr="0033576B">
        <w:rPr>
          <w:rStyle w:val="SubtleEmphasis"/>
        </w:rPr>
        <w:t>practical capability</w:t>
      </w:r>
      <w:r w:rsidR="00462903">
        <w:rPr>
          <w:rStyle w:val="SubtleEmphasis"/>
        </w:rPr>
        <w:t xml:space="preserve"> for all accreditation </w:t>
      </w:r>
      <w:r w:rsidR="007D56EB">
        <w:rPr>
          <w:rStyle w:val="SubtleEmphasis"/>
        </w:rPr>
        <w:t>types</w:t>
      </w:r>
      <w:r w:rsidRPr="0033576B">
        <w:rPr>
          <w:rStyle w:val="SubtleEmphasis"/>
        </w:rPr>
        <w:t>.</w:t>
      </w:r>
    </w:p>
    <w:p w14:paraId="1772FC23" w14:textId="77777777" w:rsidR="0033576B" w:rsidRPr="0033576B" w:rsidRDefault="0033576B" w:rsidP="0033576B">
      <w:pPr>
        <w:rPr>
          <w:rStyle w:val="SubtleEmphasis"/>
        </w:rPr>
      </w:pPr>
      <w:r w:rsidRPr="0033576B">
        <w:rPr>
          <w:rStyle w:val="SubtleEmphasis"/>
        </w:rPr>
        <w:t>For LCS levels 1b and 1c, evidence of a learner’s practical capability can be in a variety of formats. The learner should have played a meaningful role in the activity, usually as part of a team with a specific role or on an individual basis. The evidence should be endorsed by an appropriate manager/stakeholder to signify it is an accurate account of what happened.</w:t>
      </w:r>
    </w:p>
    <w:p w14:paraId="6E4B9347" w14:textId="77777777" w:rsidR="0033576B" w:rsidRPr="0033576B" w:rsidRDefault="0033576B" w:rsidP="0033576B">
      <w:pPr>
        <w:rPr>
          <w:rStyle w:val="SubtleEmphasis"/>
        </w:rPr>
      </w:pPr>
      <w:r w:rsidRPr="0033576B">
        <w:rPr>
          <w:rStyle w:val="SubtleEmphasis"/>
        </w:rPr>
        <w:t>For LCS Level 2, the evidence of the practical capability should be more formal, through, for example, an assessed project implementation report, clearly demonstrating aspects such as leadership, planning and advanced lean knowledge.</w:t>
      </w:r>
    </w:p>
    <w:p w14:paraId="046046D7" w14:textId="77777777" w:rsidR="0033576B" w:rsidRPr="0033576B" w:rsidRDefault="0033576B" w:rsidP="0033576B">
      <w:pPr>
        <w:rPr>
          <w:rStyle w:val="SubtleEmphasis"/>
        </w:rPr>
      </w:pPr>
      <w:r w:rsidRPr="0033576B">
        <w:rPr>
          <w:rStyle w:val="SubtleEmphasis"/>
        </w:rPr>
        <w:t>The approach should be consistent with key assessment LCS principles:</w:t>
      </w:r>
    </w:p>
    <w:p w14:paraId="7C8A5203" w14:textId="77777777" w:rsidR="0033576B" w:rsidRPr="0033576B" w:rsidRDefault="0033576B" w:rsidP="0033576B">
      <w:pPr>
        <w:rPr>
          <w:rStyle w:val="SubtleEmphasis"/>
        </w:rPr>
      </w:pPr>
      <w:r w:rsidRPr="0033576B">
        <w:rPr>
          <w:rStyle w:val="SubtleEmphasis"/>
        </w:rPr>
        <w:t>i) There should be a knowledge test for each LCS level where a certificate is awarded.</w:t>
      </w:r>
    </w:p>
    <w:p w14:paraId="617927DC" w14:textId="77777777" w:rsidR="0033576B" w:rsidRPr="0033576B" w:rsidRDefault="0033576B" w:rsidP="0033576B">
      <w:pPr>
        <w:rPr>
          <w:rStyle w:val="SubtleEmphasis"/>
        </w:rPr>
      </w:pPr>
      <w:r w:rsidRPr="0033576B">
        <w:rPr>
          <w:rStyle w:val="SubtleEmphasis"/>
        </w:rPr>
        <w:t>ii) There should be implementation evidence linked to courses (except 1a).</w:t>
      </w:r>
    </w:p>
    <w:p w14:paraId="6E74EC88" w14:textId="7FFB1CFA" w:rsidR="0033576B" w:rsidRPr="0033576B" w:rsidRDefault="0033576B" w:rsidP="0033576B">
      <w:pPr>
        <w:rPr>
          <w:rStyle w:val="SubtleEmphasis"/>
        </w:rPr>
      </w:pPr>
      <w:r w:rsidRPr="0033576B">
        <w:rPr>
          <w:rStyle w:val="SubtleEmphasis"/>
        </w:rPr>
        <w:t>iii) An appropriate training course should be delivered for each LCS level where a certificate is awarded.</w:t>
      </w:r>
    </w:p>
    <w:p w14:paraId="53146F02" w14:textId="27D6A9AB" w:rsidR="00DF1D37" w:rsidRDefault="00DF1D37" w:rsidP="00FF291D">
      <w:pPr>
        <w:pStyle w:val="Heading2"/>
      </w:pPr>
      <w:r>
        <w:t>Overall Approach</w:t>
      </w:r>
      <w:r w:rsidR="007D56EB">
        <w:t xml:space="preserve"> to Practical Assessment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DF1D37" w14:paraId="53146F08" w14:textId="77777777" w:rsidTr="00F870B2">
        <w:tc>
          <w:tcPr>
            <w:tcW w:w="9016" w:type="dxa"/>
            <w:shd w:val="clear" w:color="auto" w:fill="F2F2F2" w:themeFill="background1" w:themeFillShade="F2"/>
          </w:tcPr>
          <w:p w14:paraId="53146F07" w14:textId="44CFAA9E" w:rsidR="00F20C63" w:rsidRPr="00E278B4" w:rsidRDefault="0033576B" w:rsidP="0033576B">
            <w:pPr>
              <w:ind w:left="33"/>
            </w:pPr>
            <w:r w:rsidRPr="0033576B">
              <w:rPr>
                <w:spacing w:val="-1"/>
              </w:rPr>
              <w:t xml:space="preserve">Describe the assessment approach </w:t>
            </w:r>
            <w:r w:rsidR="007D56EB">
              <w:rPr>
                <w:spacing w:val="-1"/>
              </w:rPr>
              <w:t xml:space="preserve">for evidencing </w:t>
            </w:r>
            <w:r w:rsidRPr="0033576B">
              <w:rPr>
                <w:spacing w:val="-1"/>
              </w:rPr>
              <w:t>practical competence</w:t>
            </w:r>
            <w:r w:rsidR="007D56EB">
              <w:rPr>
                <w:spacing w:val="-1"/>
              </w:rPr>
              <w:t>.</w:t>
            </w:r>
          </w:p>
        </w:tc>
      </w:tr>
    </w:tbl>
    <w:p w14:paraId="75B3556D" w14:textId="7B452DB7" w:rsidR="00D0292C" w:rsidRDefault="00D0292C" w:rsidP="00D0292C">
      <w:pPr>
        <w:pStyle w:val="Heading2"/>
      </w:pPr>
      <w:r w:rsidRPr="0033576B">
        <w:t xml:space="preserve">Types of </w:t>
      </w:r>
      <w:r>
        <w:t>Practical</w:t>
      </w:r>
      <w:r w:rsidRPr="0033576B">
        <w:t xml:space="preserve"> assessments used</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D0292C" w14:paraId="08931893" w14:textId="77777777" w:rsidTr="004B67CB">
        <w:tc>
          <w:tcPr>
            <w:tcW w:w="9016" w:type="dxa"/>
            <w:shd w:val="clear" w:color="auto" w:fill="F2F2F2" w:themeFill="background1" w:themeFillShade="F2"/>
          </w:tcPr>
          <w:p w14:paraId="7BE12D48" w14:textId="77777777" w:rsidR="00D0292C" w:rsidRPr="00F870B2" w:rsidRDefault="00D0292C" w:rsidP="004B67CB">
            <w:pPr>
              <w:rPr>
                <w:rFonts w:eastAsia="Calibri"/>
              </w:rPr>
            </w:pPr>
            <w:r w:rsidRPr="00812D34">
              <w:rPr>
                <w:rFonts w:eastAsia="Calibri"/>
              </w:rPr>
              <w:t>Tick all boxes that apply below and provide explanatory text here if necessary.</w:t>
            </w:r>
          </w:p>
        </w:tc>
      </w:tr>
      <w:tr w:rsidR="00D0292C" w14:paraId="58818BB9" w14:textId="77777777" w:rsidTr="004B67CB">
        <w:tc>
          <w:tcPr>
            <w:tcW w:w="9016" w:type="dxa"/>
            <w:shd w:val="clear" w:color="auto" w:fill="F2F2F2" w:themeFill="background1" w:themeFillShade="F2"/>
          </w:tcPr>
          <w:p w14:paraId="0E2264CC" w14:textId="2CFD81DB" w:rsidR="00D0292C" w:rsidRDefault="00EE33D1" w:rsidP="004B67CB">
            <w:pPr>
              <w:rPr>
                <w:rFonts w:eastAsia="Calibri"/>
              </w:rPr>
            </w:pPr>
            <w:sdt>
              <w:sdtPr>
                <w:rPr>
                  <w:rFonts w:eastAsia="Calibri"/>
                  <w:shd w:val="clear" w:color="auto" w:fill="FFFFFF" w:themeFill="background1"/>
                </w:rPr>
                <w:id w:val="-942526522"/>
                <w15:color w:val="FFFFFF"/>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D0292C">
              <w:rPr>
                <w:rFonts w:eastAsia="Calibri"/>
              </w:rPr>
              <w:t xml:space="preserve">A3 reports     </w:t>
            </w:r>
            <w:sdt>
              <w:sdtPr>
                <w:rPr>
                  <w:rFonts w:eastAsia="Calibri"/>
                  <w:shd w:val="clear" w:color="auto" w:fill="FFFFFF" w:themeFill="background1"/>
                </w:rPr>
                <w:id w:val="471026386"/>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D0292C">
              <w:rPr>
                <w:rFonts w:eastAsia="Calibri"/>
              </w:rPr>
              <w:t xml:space="preserve">Project reports     </w:t>
            </w:r>
            <w:sdt>
              <w:sdtPr>
                <w:rPr>
                  <w:rFonts w:eastAsia="Calibri"/>
                  <w:shd w:val="clear" w:color="auto" w:fill="FFFFFF" w:themeFill="background1"/>
                </w:rPr>
                <w:id w:val="-1427877364"/>
                <w14:checkbox>
                  <w14:checked w14:val="0"/>
                  <w14:checkedState w14:val="2612" w14:font="MS Gothic"/>
                  <w14:uncheckedState w14:val="2610" w14:font="MS Gothic"/>
                </w14:checkbox>
              </w:sdtPr>
              <w:sdtEndPr/>
              <w:sdtContent>
                <w:r w:rsidR="00D0292C" w:rsidRPr="005744CC">
                  <w:rPr>
                    <w:rFonts w:ascii="MS Gothic" w:eastAsia="MS Gothic" w:hAnsi="MS Gothic" w:hint="eastAsia"/>
                    <w:shd w:val="clear" w:color="auto" w:fill="FFFFFF" w:themeFill="background1"/>
                  </w:rPr>
                  <w:t>☐</w:t>
                </w:r>
              </w:sdtContent>
            </w:sdt>
            <w:r w:rsidR="00D0292C">
              <w:rPr>
                <w:rFonts w:eastAsia="Calibri"/>
              </w:rPr>
              <w:t xml:space="preserve">Workbooks     </w:t>
            </w:r>
            <w:sdt>
              <w:sdtPr>
                <w:rPr>
                  <w:rFonts w:eastAsia="Calibri"/>
                  <w:shd w:val="clear" w:color="auto" w:fill="FFFFFF" w:themeFill="background1"/>
                </w:rPr>
                <w:id w:val="-251042745"/>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D0292C">
              <w:rPr>
                <w:rFonts w:eastAsia="Calibri"/>
              </w:rPr>
              <w:t xml:space="preserve">Project portfolio      </w:t>
            </w:r>
            <w:sdt>
              <w:sdtPr>
                <w:rPr>
                  <w:rFonts w:eastAsia="Calibri"/>
                  <w:shd w:val="clear" w:color="auto" w:fill="FFFFFF" w:themeFill="background1"/>
                </w:rPr>
                <w:id w:val="1411202598"/>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D0292C">
              <w:rPr>
                <w:rFonts w:eastAsia="Calibri"/>
              </w:rPr>
              <w:t>Diary</w:t>
            </w:r>
            <w:r w:rsidR="00D0292C">
              <w:rPr>
                <w:rFonts w:eastAsia="Calibri"/>
              </w:rPr>
              <w:br/>
            </w:r>
            <w:sdt>
              <w:sdtPr>
                <w:rPr>
                  <w:rFonts w:eastAsia="Calibri"/>
                  <w:shd w:val="clear" w:color="auto" w:fill="FFFFFF" w:themeFill="background1"/>
                </w:rPr>
                <w:id w:val="-1723902603"/>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D0292C">
              <w:rPr>
                <w:rFonts w:eastAsia="Calibri"/>
              </w:rPr>
              <w:t xml:space="preserve">Interviews     </w:t>
            </w:r>
            <w:sdt>
              <w:sdtPr>
                <w:rPr>
                  <w:rFonts w:eastAsia="Calibri"/>
                  <w:shd w:val="clear" w:color="auto" w:fill="FFFFFF" w:themeFill="background1"/>
                </w:rPr>
                <w:id w:val="-1191367789"/>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D0292C">
              <w:rPr>
                <w:rFonts w:eastAsia="Calibri"/>
              </w:rPr>
              <w:t>Other_____________</w:t>
            </w:r>
          </w:p>
        </w:tc>
      </w:tr>
    </w:tbl>
    <w:p w14:paraId="53146F0D" w14:textId="13F14D2A" w:rsidR="00DF1D37" w:rsidRDefault="00DF1D37" w:rsidP="00FF291D">
      <w:pPr>
        <w:pStyle w:val="Heading2"/>
      </w:pPr>
      <w:r>
        <w:t>Assessment Examples</w:t>
      </w:r>
    </w:p>
    <w:p w14:paraId="53146F0E" w14:textId="072C2548" w:rsidR="00B31CEB" w:rsidRPr="00174B92" w:rsidRDefault="00B31CEB" w:rsidP="00DE7C69">
      <w:pPr>
        <w:rPr>
          <w:rStyle w:val="SubtleEmphasis"/>
        </w:rPr>
      </w:pPr>
      <w:r w:rsidRPr="00174B92">
        <w:rPr>
          <w:rStyle w:val="SubtleEmphasis"/>
        </w:rPr>
        <w:t xml:space="preserve">Provide examples of assessments – eg </w:t>
      </w:r>
      <w:r w:rsidR="007D56EB">
        <w:rPr>
          <w:rStyle w:val="SubtleEmphasis"/>
        </w:rPr>
        <w:t xml:space="preserve">A3 templates, proformas, </w:t>
      </w:r>
      <w:r w:rsidRPr="00174B92">
        <w:rPr>
          <w:rStyle w:val="SubtleEmphasis"/>
        </w:rPr>
        <w:t>interview guides etc</w:t>
      </w:r>
    </w:p>
    <w:p w14:paraId="53146F0F" w14:textId="77777777" w:rsidR="00DF1D37" w:rsidRPr="00174B92" w:rsidRDefault="00EE33D1" w:rsidP="00DE7C69">
      <w:pPr>
        <w:rPr>
          <w:rStyle w:val="SubtleEmphasis"/>
        </w:rPr>
      </w:pPr>
      <w:sdt>
        <w:sdtPr>
          <w:rPr>
            <w:rStyle w:val="SubtleEmphasis"/>
          </w:rPr>
          <w:id w:val="409660187"/>
          <w14:checkbox>
            <w14:checked w14:val="0"/>
            <w14:checkedState w14:val="2612" w14:font="Arial"/>
            <w14:uncheckedState w14:val="2610" w14:font="Arial"/>
          </w14:checkbox>
        </w:sdtPr>
        <w:sdtEndPr>
          <w:rPr>
            <w:rStyle w:val="SubtleEmphasis"/>
          </w:rPr>
        </w:sdtEndPr>
        <w:sdtContent>
          <w:r w:rsidR="00DF1D37" w:rsidRPr="00174B92">
            <w:rPr>
              <w:rStyle w:val="SubtleEmphasis"/>
              <w:rFonts w:ascii="Segoe UI Symbol" w:hAnsi="Segoe UI Symbol" w:cs="Segoe UI Symbol"/>
            </w:rPr>
            <w:t>☐</w:t>
          </w:r>
        </w:sdtContent>
      </w:sdt>
      <w:r w:rsidR="00DF1D37" w:rsidRPr="00174B92">
        <w:rPr>
          <w:rStyle w:val="SubtleEmphasis"/>
        </w:rPr>
        <w:t xml:space="preserve"> Check box to indicate example assessments are attached</w:t>
      </w:r>
    </w:p>
    <w:p w14:paraId="53146F10" w14:textId="77777777" w:rsidR="00D008E9" w:rsidRPr="00174B92" w:rsidRDefault="00D008E9" w:rsidP="00DE7C69">
      <w:pPr>
        <w:rPr>
          <w:rStyle w:val="SubtleEmphasis"/>
        </w:rPr>
      </w:pPr>
      <w:r w:rsidRPr="00174B92">
        <w:rPr>
          <w:rStyle w:val="SubtleEmphasis"/>
        </w:rPr>
        <w:t>or</w:t>
      </w:r>
    </w:p>
    <w:p w14:paraId="53146F11" w14:textId="77777777" w:rsidR="00DF1D37" w:rsidRPr="00174B92" w:rsidRDefault="00EE33D1" w:rsidP="00DE7C69">
      <w:pPr>
        <w:rPr>
          <w:rStyle w:val="SubtleEmphasis"/>
        </w:rPr>
      </w:pPr>
      <w:sdt>
        <w:sdtPr>
          <w:rPr>
            <w:rStyle w:val="SubtleEmphasis"/>
          </w:rPr>
          <w:id w:val="-672105712"/>
          <w14:checkbox>
            <w14:checked w14:val="0"/>
            <w14:checkedState w14:val="2612" w14:font="Arial"/>
            <w14:uncheckedState w14:val="2610" w14:font="Arial"/>
          </w14:checkbox>
        </w:sdtPr>
        <w:sdtEndPr>
          <w:rPr>
            <w:rStyle w:val="SubtleEmphasis"/>
          </w:rPr>
        </w:sdtEndPr>
        <w:sdtContent>
          <w:r w:rsidR="00DF1D37" w:rsidRPr="00174B92">
            <w:rPr>
              <w:rStyle w:val="SubtleEmphasis"/>
              <w:rFonts w:ascii="Segoe UI Symbol" w:hAnsi="Segoe UI Symbol" w:cs="Segoe UI Symbol"/>
            </w:rPr>
            <w:t>☐</w:t>
          </w:r>
        </w:sdtContent>
      </w:sdt>
      <w:r w:rsidR="00DF1D37" w:rsidRPr="00174B92">
        <w:rPr>
          <w:rStyle w:val="SubtleEmphasis"/>
        </w:rPr>
        <w:t xml:space="preserve"> Check box to indicate example assessments are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830"/>
        <w:gridCol w:w="6186"/>
      </w:tblGrid>
      <w:tr w:rsidR="00DF1D37" w14:paraId="53146F15" w14:textId="77777777" w:rsidTr="00174B92">
        <w:tc>
          <w:tcPr>
            <w:tcW w:w="2830" w:type="dxa"/>
          </w:tcPr>
          <w:p w14:paraId="53146F12" w14:textId="77777777" w:rsidR="00DF1D37" w:rsidRPr="00174B92" w:rsidRDefault="00DF1D37" w:rsidP="00DE7C69">
            <w:pPr>
              <w:rPr>
                <w:rStyle w:val="SubtleEmphasis"/>
              </w:rPr>
            </w:pPr>
            <w:r w:rsidRPr="00174B92">
              <w:rPr>
                <w:rStyle w:val="SubtleEmphasis"/>
              </w:rPr>
              <w:t>Embed document</w:t>
            </w:r>
            <w:r w:rsidR="007C1524" w:rsidRPr="00174B92">
              <w:rPr>
                <w:rStyle w:val="SubtleEmphasis"/>
              </w:rPr>
              <w:t>s</w:t>
            </w:r>
            <w:r w:rsidRPr="00174B92">
              <w:rPr>
                <w:rStyle w:val="SubtleEmphasis"/>
              </w:rPr>
              <w:t xml:space="preserve"> here</w:t>
            </w:r>
            <w:r w:rsidR="00B73DE0" w:rsidRPr="00174B92">
              <w:rPr>
                <w:rStyle w:val="SubtleEmphasis"/>
              </w:rPr>
              <w:t xml:space="preserve"> -&gt;</w:t>
            </w:r>
          </w:p>
          <w:p w14:paraId="53146F13" w14:textId="77777777" w:rsidR="00DF1D37" w:rsidRPr="00174B92" w:rsidRDefault="00DF1D37" w:rsidP="00DE7C69">
            <w:pPr>
              <w:rPr>
                <w:rStyle w:val="SubtleEmphasis"/>
              </w:rPr>
            </w:pPr>
          </w:p>
        </w:tc>
        <w:tc>
          <w:tcPr>
            <w:tcW w:w="6186" w:type="dxa"/>
            <w:shd w:val="clear" w:color="auto" w:fill="F2F2F2" w:themeFill="background1" w:themeFillShade="F2"/>
          </w:tcPr>
          <w:p w14:paraId="53146F14" w14:textId="77777777" w:rsidR="00DF1D37" w:rsidRDefault="00DF1D37" w:rsidP="00DE7C69"/>
        </w:tc>
      </w:tr>
    </w:tbl>
    <w:p w14:paraId="68AEA90A" w14:textId="5D8F0059" w:rsidR="00726D53" w:rsidRDefault="00726D53" w:rsidP="00726D53">
      <w:pPr>
        <w:pStyle w:val="Heading2"/>
      </w:pPr>
      <w:r w:rsidRPr="00726D53">
        <w:t>Methods used to record and assess Level 2 implementation</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726D53" w14:paraId="10D3AC7E" w14:textId="77777777" w:rsidTr="004B67CB">
        <w:tc>
          <w:tcPr>
            <w:tcW w:w="9016" w:type="dxa"/>
            <w:shd w:val="clear" w:color="auto" w:fill="F2F2F2" w:themeFill="background1" w:themeFillShade="F2"/>
          </w:tcPr>
          <w:p w14:paraId="2AB22F77" w14:textId="1FFF751D" w:rsidR="00726D53" w:rsidRPr="00F870B2" w:rsidRDefault="00717F8A" w:rsidP="004B67CB">
            <w:pPr>
              <w:rPr>
                <w:rFonts w:eastAsia="Calibri"/>
              </w:rPr>
            </w:pPr>
            <w:r>
              <w:rPr>
                <w:rFonts w:eastAsia="Calibri"/>
              </w:rPr>
              <w:t>Fo</w:t>
            </w:r>
            <w:r w:rsidRPr="00717F8A">
              <w:rPr>
                <w:rFonts w:eastAsia="Calibri"/>
              </w:rPr>
              <w:t>r example, project qualifying criteria, the nature of project reports, assessment methods and criteria.</w:t>
            </w:r>
          </w:p>
        </w:tc>
      </w:tr>
    </w:tbl>
    <w:p w14:paraId="53146F43" w14:textId="17140CE8" w:rsidR="00E540D4" w:rsidRDefault="00807D8A" w:rsidP="00D02DDA">
      <w:pPr>
        <w:pStyle w:val="Heading1"/>
      </w:pPr>
      <w:bookmarkStart w:id="2" w:name="_GoBack"/>
      <w:bookmarkEnd w:id="2"/>
      <w:r>
        <w:t>Course</w:t>
      </w:r>
      <w:r w:rsidR="00E540D4" w:rsidRPr="00ED7B3B">
        <w:t xml:space="preserve"> Teaching</w:t>
      </w:r>
    </w:p>
    <w:p w14:paraId="32AB4C9A" w14:textId="0241450B" w:rsidR="006E7BAA" w:rsidRPr="00807D8A" w:rsidRDefault="006E7BAA" w:rsidP="006E7BAA">
      <w:pPr>
        <w:rPr>
          <w:rStyle w:val="SubtleEmphasis"/>
        </w:rPr>
      </w:pPr>
      <w:r w:rsidRPr="00807D8A">
        <w:rPr>
          <w:rStyle w:val="SubtleEmphasis"/>
        </w:rPr>
        <w:t>At present, it Is not mandatory for those who deliver training to hold LCS or similar qualifications</w:t>
      </w:r>
      <w:r w:rsidR="00940926" w:rsidRPr="00807D8A">
        <w:rPr>
          <w:rStyle w:val="SubtleEmphasis"/>
        </w:rPr>
        <w:t xml:space="preserve"> and an assessment of overall </w:t>
      </w:r>
      <w:r w:rsidR="002A1D72" w:rsidRPr="00807D8A">
        <w:rPr>
          <w:rStyle w:val="SubtleEmphasis"/>
        </w:rPr>
        <w:t xml:space="preserve">system </w:t>
      </w:r>
      <w:r w:rsidR="00940926" w:rsidRPr="00807D8A">
        <w:rPr>
          <w:rStyle w:val="SubtleEmphasis"/>
        </w:rPr>
        <w:t>teaching capability is made via the information submitted</w:t>
      </w:r>
      <w:r w:rsidR="002A1D72" w:rsidRPr="00807D8A">
        <w:rPr>
          <w:rStyle w:val="SubtleEmphasis"/>
        </w:rPr>
        <w:t xml:space="preserve"> (see below). However, there are clear advantages for trainers to be formally qualified and the LCS Approved Prior Learning &amp; Experience route can be used to certify experienced delivery personnel at </w:t>
      </w:r>
      <w:hyperlink r:id="rId12" w:history="1">
        <w:r w:rsidR="002A1D72" w:rsidRPr="00807D8A">
          <w:rPr>
            <w:rStyle w:val="SubtleEmphasis"/>
          </w:rPr>
          <w:t>LCS Level 2</w:t>
        </w:r>
      </w:hyperlink>
      <w:r w:rsidR="002A1D72" w:rsidRPr="00807D8A">
        <w:rPr>
          <w:rStyle w:val="SubtleEmphasis"/>
        </w:rPr>
        <w:t>.</w:t>
      </w:r>
    </w:p>
    <w:p w14:paraId="53146F48" w14:textId="77777777" w:rsidR="00E540D4" w:rsidRDefault="006C4A2F" w:rsidP="00FF291D">
      <w:pPr>
        <w:pStyle w:val="Heading2"/>
      </w:pPr>
      <w:r>
        <w:t>D</w:t>
      </w:r>
      <w:r w:rsidR="00E540D4" w:rsidRPr="00ED7B3B">
        <w:t>elivery capability matrix</w:t>
      </w:r>
    </w:p>
    <w:p w14:paraId="53146F49" w14:textId="77777777" w:rsidR="00B31CEB" w:rsidRPr="00174B92" w:rsidRDefault="00B31CEB" w:rsidP="00DE7C69">
      <w:pPr>
        <w:rPr>
          <w:rStyle w:val="SubtleEmphasis"/>
        </w:rPr>
      </w:pPr>
      <w:r w:rsidRPr="00174B92">
        <w:rPr>
          <w:rStyle w:val="SubtleEmphasis"/>
        </w:rPr>
        <w:t xml:space="preserve">A delivery capability matrix should be completed and included in the portfolio. This indicates the relative strength of the delivery resources across the key LCS knowledge levels and can be produced through a staff self-assessment exercise. A template for this is </w:t>
      </w:r>
      <w:r w:rsidR="005178C0" w:rsidRPr="00174B92">
        <w:rPr>
          <w:rStyle w:val="SubtleEmphasis"/>
        </w:rPr>
        <w:t>embedded below</w:t>
      </w:r>
      <w:r w:rsidRPr="00174B92">
        <w:rPr>
          <w:rStyle w:val="SubtleEmphasis"/>
        </w:rPr>
        <w:t>.</w:t>
      </w:r>
    </w:p>
    <w:p w14:paraId="53146F4A" w14:textId="77777777" w:rsidR="006C4A2F" w:rsidRPr="00174B92" w:rsidRDefault="00EE33D1" w:rsidP="00DE7C69">
      <w:pPr>
        <w:rPr>
          <w:rStyle w:val="SubtleEmphasis"/>
        </w:rPr>
      </w:pPr>
      <w:sdt>
        <w:sdtPr>
          <w:rPr>
            <w:rStyle w:val="SubtleEmphasis"/>
          </w:rPr>
          <w:id w:val="888535661"/>
          <w14:checkbox>
            <w14:checked w14:val="0"/>
            <w14:checkedState w14:val="2612" w14:font="Arial"/>
            <w14:uncheckedState w14:val="2610" w14:font="Arial"/>
          </w14:checkbox>
        </w:sdtPr>
        <w:sdtEndPr>
          <w:rPr>
            <w:rStyle w:val="SubtleEmphasis"/>
          </w:rPr>
        </w:sdtEndPr>
        <w:sdtContent>
          <w:r w:rsidR="006C4A2F" w:rsidRPr="00174B92">
            <w:rPr>
              <w:rStyle w:val="SubtleEmphasis"/>
              <w:rFonts w:ascii="Segoe UI Symbol" w:hAnsi="Segoe UI Symbol" w:cs="Segoe UI Symbol"/>
            </w:rPr>
            <w:t>☐</w:t>
          </w:r>
        </w:sdtContent>
      </w:sdt>
      <w:r w:rsidR="006C4A2F" w:rsidRPr="00174B92">
        <w:rPr>
          <w:rStyle w:val="SubtleEmphasis"/>
        </w:rPr>
        <w:t xml:space="preserve"> Check box to indicate a Delivery Capability Matrix is attached</w:t>
      </w:r>
    </w:p>
    <w:p w14:paraId="53146F4B" w14:textId="77777777" w:rsidR="006C4A2F" w:rsidRPr="00174B92" w:rsidRDefault="006C4A2F" w:rsidP="00DE7C69">
      <w:pPr>
        <w:rPr>
          <w:rStyle w:val="SubtleEmphasis"/>
        </w:rPr>
      </w:pPr>
      <w:r w:rsidRPr="00174B92">
        <w:rPr>
          <w:rStyle w:val="SubtleEmphasis"/>
        </w:rPr>
        <w:t>or</w:t>
      </w:r>
    </w:p>
    <w:p w14:paraId="53146F4C" w14:textId="77777777" w:rsidR="006C4A2F" w:rsidRPr="00174B92" w:rsidRDefault="00EE33D1" w:rsidP="00DE7C69">
      <w:pPr>
        <w:rPr>
          <w:rStyle w:val="SubtleEmphasis"/>
        </w:rPr>
      </w:pPr>
      <w:sdt>
        <w:sdtPr>
          <w:rPr>
            <w:rStyle w:val="SubtleEmphasis"/>
          </w:rPr>
          <w:id w:val="-1748560728"/>
          <w14:checkbox>
            <w14:checked w14:val="0"/>
            <w14:checkedState w14:val="2612" w14:font="Arial"/>
            <w14:uncheckedState w14:val="2610" w14:font="Arial"/>
          </w14:checkbox>
        </w:sdtPr>
        <w:sdtEndPr>
          <w:rPr>
            <w:rStyle w:val="SubtleEmphasis"/>
          </w:rPr>
        </w:sdtEndPr>
        <w:sdtContent>
          <w:r w:rsidR="006C4A2F" w:rsidRPr="00174B92">
            <w:rPr>
              <w:rStyle w:val="SubtleEmphasis"/>
              <w:rFonts w:ascii="Segoe UI Symbol" w:hAnsi="Segoe UI Symbol" w:cs="Segoe UI Symbol"/>
            </w:rPr>
            <w:t>☐</w:t>
          </w:r>
        </w:sdtContent>
      </w:sdt>
      <w:r w:rsidR="006C4A2F" w:rsidRPr="00174B92">
        <w:rPr>
          <w:rStyle w:val="SubtleEmphasis"/>
        </w:rPr>
        <w:t xml:space="preserve"> Check box to indicate a Delivery Capability Matrix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6C4A2F" w14:paraId="53146F50" w14:textId="77777777" w:rsidTr="005178C0">
        <w:tc>
          <w:tcPr>
            <w:tcW w:w="2263" w:type="dxa"/>
          </w:tcPr>
          <w:p w14:paraId="53146F4D" w14:textId="77777777" w:rsidR="006C4A2F" w:rsidRPr="00174B92" w:rsidRDefault="006C4A2F" w:rsidP="00DE7C69">
            <w:pPr>
              <w:rPr>
                <w:rStyle w:val="SubtleEmphasis"/>
              </w:rPr>
            </w:pPr>
            <w:r w:rsidRPr="00174B92">
              <w:rPr>
                <w:rStyle w:val="SubtleEmphasis"/>
              </w:rPr>
              <w:t>Embed document here</w:t>
            </w:r>
          </w:p>
          <w:p w14:paraId="53146F4E" w14:textId="77777777" w:rsidR="006C4A2F" w:rsidRDefault="006C4A2F" w:rsidP="00DE7C69">
            <w:r w:rsidRPr="00174B92">
              <w:rPr>
                <w:rStyle w:val="SubtleEmphasis"/>
              </w:rPr>
              <w:t>(blank template attached)</w:t>
            </w:r>
          </w:p>
        </w:tc>
        <w:bookmarkStart w:id="3" w:name="_MON_1562473600"/>
        <w:bookmarkEnd w:id="3"/>
        <w:tc>
          <w:tcPr>
            <w:tcW w:w="6753" w:type="dxa"/>
            <w:shd w:val="clear" w:color="auto" w:fill="F2F2F2" w:themeFill="background1" w:themeFillShade="F2"/>
          </w:tcPr>
          <w:p w14:paraId="53146F4F" w14:textId="1666DD72" w:rsidR="006C4A2F" w:rsidRDefault="005027BA" w:rsidP="00590B80">
            <w:r>
              <w:rPr>
                <w:rFonts w:eastAsiaTheme="minorHAnsi"/>
                <w:lang w:eastAsia="en-US"/>
              </w:rPr>
              <w:object w:dxaOrig="1513" w:dyaOrig="989" w14:anchorId="72FE820C">
                <v:shape id="_x0000_i1028" type="#_x0000_t75" style="width:75.65pt;height:49.65pt" o:ole="">
                  <v:imagedata r:id="rId13" o:title=""/>
                </v:shape>
                <o:OLEObject Type="Embed" ProgID="Word.Document.12" ShapeID="_x0000_i1028" DrawAspect="Icon" ObjectID="_1581503148" r:id="rId14">
                  <o:FieldCodes>\s</o:FieldCodes>
                </o:OLEObject>
              </w:object>
            </w:r>
            <w:r>
              <w:rPr>
                <w:rFonts w:eastAsiaTheme="minorHAnsi"/>
                <w:lang w:eastAsia="en-US"/>
              </w:rPr>
              <w:object w:dxaOrig="1513" w:dyaOrig="989" w14:anchorId="034A28F9">
                <v:shape id="_x0000_i1029" type="#_x0000_t75" style="width:75.65pt;height:49.65pt" o:ole="">
                  <v:imagedata r:id="rId15" o:title=""/>
                </v:shape>
                <o:OLEObject Type="Embed" ProgID="Excel.Sheet.12" ShapeID="_x0000_i1029" DrawAspect="Icon" ObjectID="_1581503149" r:id="rId16"/>
              </w:object>
            </w:r>
          </w:p>
        </w:tc>
      </w:tr>
    </w:tbl>
    <w:p w14:paraId="53146F51" w14:textId="77777777" w:rsidR="00487554" w:rsidRDefault="00487554" w:rsidP="00FF291D">
      <w:pPr>
        <w:pStyle w:val="Heading2"/>
      </w:pPr>
      <w:r>
        <w:t>Trainers Biographical Information</w:t>
      </w:r>
    </w:p>
    <w:p w14:paraId="53146F52" w14:textId="77777777" w:rsidR="00B31CEB" w:rsidRPr="00174B92" w:rsidRDefault="00B31CEB" w:rsidP="00DE7C69">
      <w:pPr>
        <w:rPr>
          <w:rStyle w:val="SubtleEmphasis"/>
        </w:rPr>
      </w:pPr>
      <w:r w:rsidRPr="00174B92">
        <w:rPr>
          <w:rStyle w:val="SubtleEmphasis"/>
        </w:rPr>
        <w:t xml:space="preserve">Provide a list of those who will deliver training along with biographical information for each containing relevant information about their lean work experience/teaching credentials. A template for this is </w:t>
      </w:r>
      <w:r w:rsidR="005178C0" w:rsidRPr="00174B92">
        <w:rPr>
          <w:rStyle w:val="SubtleEmphasis"/>
        </w:rPr>
        <w:t>embedded below</w:t>
      </w:r>
      <w:r w:rsidRPr="00174B92">
        <w:rPr>
          <w:rStyle w:val="SubtleEmphasis"/>
        </w:rPr>
        <w:t>.</w:t>
      </w:r>
    </w:p>
    <w:p w14:paraId="53146F53" w14:textId="77777777" w:rsidR="00487554" w:rsidRPr="00174B92" w:rsidRDefault="00487554"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biographical Information is attached</w:t>
      </w:r>
    </w:p>
    <w:p w14:paraId="53146F54" w14:textId="77777777" w:rsidR="00487554" w:rsidRPr="00174B92" w:rsidRDefault="00487554" w:rsidP="00DE7C69">
      <w:pPr>
        <w:rPr>
          <w:rStyle w:val="SubtleEmphasis"/>
        </w:rPr>
      </w:pPr>
      <w:r w:rsidRPr="00174B92">
        <w:rPr>
          <w:rStyle w:val="SubtleEmphasis"/>
        </w:rPr>
        <w:t>or</w:t>
      </w:r>
    </w:p>
    <w:p w14:paraId="53146F55" w14:textId="77777777" w:rsidR="00487554" w:rsidRPr="00174B92" w:rsidRDefault="00487554"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biographical Information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487554" w:rsidRPr="00487554" w14:paraId="53146F59" w14:textId="77777777" w:rsidTr="00FF291D">
        <w:tc>
          <w:tcPr>
            <w:tcW w:w="2263" w:type="dxa"/>
          </w:tcPr>
          <w:p w14:paraId="53146F56" w14:textId="77777777" w:rsidR="00487554" w:rsidRPr="00174B92" w:rsidRDefault="00487554" w:rsidP="00DE7C69">
            <w:pPr>
              <w:rPr>
                <w:rStyle w:val="SubtleEmphasis"/>
              </w:rPr>
            </w:pPr>
            <w:r w:rsidRPr="00174B92">
              <w:rPr>
                <w:rStyle w:val="SubtleEmphasis"/>
              </w:rPr>
              <w:t>Embed document here</w:t>
            </w:r>
          </w:p>
          <w:p w14:paraId="53146F57" w14:textId="77777777" w:rsidR="00487554" w:rsidRPr="00487554" w:rsidRDefault="00487554" w:rsidP="00DE7C69">
            <w:pPr>
              <w:rPr>
                <w:rFonts w:eastAsiaTheme="minorHAnsi"/>
              </w:rPr>
            </w:pPr>
            <w:r w:rsidRPr="00174B92">
              <w:rPr>
                <w:rStyle w:val="SubtleEmphasis"/>
              </w:rPr>
              <w:lastRenderedPageBreak/>
              <w:t>(blank template attached)</w:t>
            </w:r>
          </w:p>
        </w:tc>
        <w:bookmarkStart w:id="4" w:name="_MON_1562473880"/>
        <w:bookmarkEnd w:id="4"/>
        <w:tc>
          <w:tcPr>
            <w:tcW w:w="6753" w:type="dxa"/>
            <w:shd w:val="clear" w:color="auto" w:fill="F2F2F2" w:themeFill="background1" w:themeFillShade="F2"/>
          </w:tcPr>
          <w:p w14:paraId="53146F58" w14:textId="6DAFC23C" w:rsidR="00487554" w:rsidRPr="00487554" w:rsidRDefault="00FF291D" w:rsidP="00DE7C69">
            <w:pPr>
              <w:rPr>
                <w:rFonts w:eastAsiaTheme="minorHAnsi"/>
              </w:rPr>
            </w:pPr>
            <w:r>
              <w:rPr>
                <w:rFonts w:eastAsiaTheme="minorHAnsi"/>
                <w:lang w:eastAsia="en-US"/>
              </w:rPr>
              <w:object w:dxaOrig="1513" w:dyaOrig="989" w14:anchorId="0ABB5875">
                <v:shape id="_x0000_i1030" type="#_x0000_t75" style="width:75.65pt;height:49.65pt" o:ole="">
                  <v:imagedata r:id="rId17" o:title=""/>
                </v:shape>
                <o:OLEObject Type="Embed" ProgID="Word.Document.12" ShapeID="_x0000_i1030" DrawAspect="Icon" ObjectID="_1581503150" r:id="rId18">
                  <o:FieldCodes>\s</o:FieldCodes>
                </o:OLEObject>
              </w:object>
            </w:r>
          </w:p>
        </w:tc>
      </w:tr>
    </w:tbl>
    <w:p w14:paraId="53146F5D" w14:textId="77777777" w:rsidR="00E540D4" w:rsidRDefault="00487554" w:rsidP="00FF291D">
      <w:pPr>
        <w:pStyle w:val="Heading2"/>
      </w:pPr>
      <w:r>
        <w:t>E</w:t>
      </w:r>
      <w:r w:rsidR="00E540D4" w:rsidRPr="00ED7B3B">
        <w:t xml:space="preserve">xternal </w:t>
      </w:r>
      <w:r>
        <w:t>D</w:t>
      </w:r>
      <w:r w:rsidR="00E540D4" w:rsidRPr="00ED7B3B">
        <w:t xml:space="preserve">elivery </w:t>
      </w:r>
      <w:r>
        <w:t>R</w:t>
      </w:r>
      <w:r w:rsidR="00E540D4" w:rsidRPr="00ED7B3B">
        <w:t>esources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487554" w14:paraId="53146F5F" w14:textId="77777777" w:rsidTr="005178C0">
        <w:tc>
          <w:tcPr>
            <w:tcW w:w="9016" w:type="dxa"/>
            <w:shd w:val="clear" w:color="auto" w:fill="F2F2F2" w:themeFill="background1" w:themeFillShade="F2"/>
          </w:tcPr>
          <w:p w14:paraId="53146F5E" w14:textId="77777777" w:rsidR="00487554" w:rsidRPr="005178C0" w:rsidRDefault="00AE7D10" w:rsidP="00AE7D10">
            <w:pPr>
              <w:rPr>
                <w:rFonts w:eastAsia="Calibri" w:hAnsi="Calibri" w:cs="Calibri"/>
              </w:rPr>
            </w:pPr>
            <w:bookmarkStart w:id="5" w:name="_Hlk507573378"/>
            <w:r>
              <w:t>P</w:t>
            </w:r>
            <w:r w:rsidR="00B31CEB">
              <w:t>rovide</w:t>
            </w:r>
            <w:r w:rsidR="00B31CEB">
              <w:rPr>
                <w:spacing w:val="-6"/>
              </w:rPr>
              <w:t xml:space="preserve"> </w:t>
            </w:r>
            <w:r w:rsidR="00B31CEB">
              <w:t>a</w:t>
            </w:r>
            <w:r w:rsidR="00B31CEB">
              <w:rPr>
                <w:spacing w:val="-8"/>
              </w:rPr>
              <w:t xml:space="preserve"> </w:t>
            </w:r>
            <w:r w:rsidR="00B31CEB">
              <w:t>statement</w:t>
            </w:r>
            <w:r w:rsidR="00B31CEB">
              <w:rPr>
                <w:spacing w:val="-7"/>
              </w:rPr>
              <w:t xml:space="preserve"> </w:t>
            </w:r>
            <w:r w:rsidR="00B31CEB">
              <w:t>of</w:t>
            </w:r>
            <w:r w:rsidR="00B31CEB">
              <w:rPr>
                <w:spacing w:val="-8"/>
              </w:rPr>
              <w:t xml:space="preserve"> </w:t>
            </w:r>
            <w:r w:rsidR="00B31CEB">
              <w:t>the</w:t>
            </w:r>
            <w:r w:rsidR="00B31CEB">
              <w:rPr>
                <w:spacing w:val="-8"/>
              </w:rPr>
              <w:t xml:space="preserve"> </w:t>
            </w:r>
            <w:r w:rsidR="00B31CEB">
              <w:t>policy</w:t>
            </w:r>
            <w:r w:rsidR="00B31CEB">
              <w:rPr>
                <w:spacing w:val="-8"/>
              </w:rPr>
              <w:t xml:space="preserve"> </w:t>
            </w:r>
            <w:r w:rsidR="00B31CEB">
              <w:t>towards</w:t>
            </w:r>
            <w:r w:rsidR="00B31CEB">
              <w:rPr>
                <w:spacing w:val="-8"/>
              </w:rPr>
              <w:t xml:space="preserve"> </w:t>
            </w:r>
            <w:r w:rsidR="00B31CEB">
              <w:t>using</w:t>
            </w:r>
            <w:r w:rsidR="00B31CEB">
              <w:rPr>
                <w:spacing w:val="-7"/>
              </w:rPr>
              <w:t xml:space="preserve"> </w:t>
            </w:r>
            <w:r w:rsidR="00B31CEB">
              <w:t>external</w:t>
            </w:r>
            <w:r w:rsidR="00B31CEB">
              <w:rPr>
                <w:spacing w:val="-8"/>
              </w:rPr>
              <w:t xml:space="preserve"> </w:t>
            </w:r>
            <w:r w:rsidR="00B31CEB">
              <w:t>delivery</w:t>
            </w:r>
            <w:r w:rsidR="00B31CEB">
              <w:rPr>
                <w:spacing w:val="-7"/>
              </w:rPr>
              <w:t xml:space="preserve"> </w:t>
            </w:r>
            <w:r w:rsidR="00B31CEB">
              <w:t>resources (if</w:t>
            </w:r>
            <w:r w:rsidR="00B31CEB">
              <w:rPr>
                <w:spacing w:val="-9"/>
              </w:rPr>
              <w:t xml:space="preserve"> </w:t>
            </w:r>
            <w:r w:rsidR="00B31CEB">
              <w:t>applicable).</w:t>
            </w:r>
          </w:p>
        </w:tc>
      </w:tr>
    </w:tbl>
    <w:bookmarkEnd w:id="5"/>
    <w:p w14:paraId="53146F60" w14:textId="0AF62512" w:rsidR="003F0553" w:rsidRDefault="00B83561" w:rsidP="00D02DDA">
      <w:pPr>
        <w:pStyle w:val="Heading1"/>
      </w:pPr>
      <w:r>
        <w:t>E Learning</w:t>
      </w:r>
    </w:p>
    <w:p w14:paraId="1FF8DB83" w14:textId="386E4F5D" w:rsidR="00897362" w:rsidRPr="00897362" w:rsidRDefault="00897362" w:rsidP="00897362">
      <w:pPr>
        <w:rPr>
          <w:rStyle w:val="SubtleEmphasis"/>
        </w:rPr>
      </w:pPr>
      <w:r w:rsidRPr="00897362">
        <w:rPr>
          <w:rStyle w:val="SubtleEmphasis"/>
        </w:rPr>
        <w:t>If applicable</w:t>
      </w:r>
    </w:p>
    <w:p w14:paraId="48871C7E" w14:textId="2CA82017" w:rsidR="00B83561" w:rsidRDefault="00B83561" w:rsidP="00B83561">
      <w:pPr>
        <w:pStyle w:val="Heading2"/>
      </w:pPr>
      <w:r w:rsidRPr="00B83561">
        <w:t>Which elements are delivered online?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83561" w14:paraId="53B841CD" w14:textId="77777777" w:rsidTr="004B67CB">
        <w:tc>
          <w:tcPr>
            <w:tcW w:w="9016" w:type="dxa"/>
            <w:shd w:val="clear" w:color="auto" w:fill="F2F2F2" w:themeFill="background1" w:themeFillShade="F2"/>
          </w:tcPr>
          <w:p w14:paraId="5FDA45E5" w14:textId="3B325B9E" w:rsidR="00B83561" w:rsidRPr="005178C0" w:rsidRDefault="00B83561" w:rsidP="004B67CB">
            <w:pPr>
              <w:rPr>
                <w:rFonts w:eastAsia="Calibri" w:hAnsi="Calibri" w:cs="Calibri"/>
              </w:rPr>
            </w:pPr>
            <w:r>
              <w:rPr>
                <w:rFonts w:eastAsia="Calibri" w:cs="Calibri"/>
              </w:rPr>
              <w:t>Detail which parts of the training use the web</w:t>
            </w:r>
          </w:p>
        </w:tc>
      </w:tr>
    </w:tbl>
    <w:p w14:paraId="45D2F691" w14:textId="5C4A659D" w:rsidR="00B83561" w:rsidRDefault="00B83561" w:rsidP="00B83561">
      <w:pPr>
        <w:pStyle w:val="Heading2"/>
      </w:pPr>
      <w:r w:rsidRPr="00B83561">
        <w:t>Learning platform used</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83561" w14:paraId="40F65E87" w14:textId="77777777" w:rsidTr="004B67CB">
        <w:tc>
          <w:tcPr>
            <w:tcW w:w="9016" w:type="dxa"/>
            <w:shd w:val="clear" w:color="auto" w:fill="F2F2F2" w:themeFill="background1" w:themeFillShade="F2"/>
          </w:tcPr>
          <w:p w14:paraId="6E15449E" w14:textId="1F920CC9" w:rsidR="00B83561" w:rsidRPr="005178C0" w:rsidRDefault="00B83561" w:rsidP="004B67CB">
            <w:pPr>
              <w:rPr>
                <w:rFonts w:eastAsia="Calibri" w:hAnsi="Calibri" w:cs="Calibri"/>
              </w:rPr>
            </w:pPr>
            <w:bookmarkStart w:id="6" w:name="_Hlk507573506"/>
            <w:r w:rsidRPr="00B83561">
              <w:rPr>
                <w:rFonts w:eastAsia="Calibri" w:cs="Calibri"/>
              </w:rPr>
              <w:t>Detail the learning management system, software, or e-learning provider used for e-learning</w:t>
            </w:r>
          </w:p>
        </w:tc>
      </w:tr>
    </w:tbl>
    <w:bookmarkEnd w:id="6"/>
    <w:p w14:paraId="42D372E4" w14:textId="517F04C4" w:rsidR="00542C3E" w:rsidRDefault="00542C3E" w:rsidP="00542C3E">
      <w:pPr>
        <w:pStyle w:val="Heading2"/>
      </w:pPr>
      <w:r w:rsidRPr="00542C3E">
        <w:t>Learning path</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542C3E" w14:paraId="7E8C240D" w14:textId="77777777" w:rsidTr="004B67CB">
        <w:tc>
          <w:tcPr>
            <w:tcW w:w="9016" w:type="dxa"/>
            <w:shd w:val="clear" w:color="auto" w:fill="F2F2F2" w:themeFill="background1" w:themeFillShade="F2"/>
          </w:tcPr>
          <w:p w14:paraId="6ED86449" w14:textId="085820F3" w:rsidR="00542C3E" w:rsidRPr="005178C0" w:rsidRDefault="00542C3E" w:rsidP="004B67CB">
            <w:pPr>
              <w:rPr>
                <w:rFonts w:eastAsia="Calibri" w:hAnsi="Calibri" w:cs="Calibri"/>
              </w:rPr>
            </w:pPr>
            <w:bookmarkStart w:id="7" w:name="_Hlk507573603"/>
            <w:r w:rsidRPr="00542C3E">
              <w:rPr>
                <w:rFonts w:eastAsia="Calibri" w:cs="Calibri"/>
              </w:rPr>
              <w:t>Provide an outline of how learners progress through the e-learning. For example, course entry, interaction with material, navigation through specific modules, specific activities undertaken, tests taken</w:t>
            </w:r>
          </w:p>
        </w:tc>
      </w:tr>
    </w:tbl>
    <w:bookmarkEnd w:id="7"/>
    <w:p w14:paraId="03B36C7A" w14:textId="38E9AD76" w:rsidR="00542C3E" w:rsidRDefault="00542C3E" w:rsidP="00542C3E">
      <w:pPr>
        <w:pStyle w:val="Heading2"/>
      </w:pPr>
      <w:r w:rsidRPr="00542C3E">
        <w:t>Provide access to the training website (if available)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542C3E" w14:paraId="1B85CEEB" w14:textId="77777777" w:rsidTr="004B67CB">
        <w:tc>
          <w:tcPr>
            <w:tcW w:w="9016" w:type="dxa"/>
            <w:shd w:val="clear" w:color="auto" w:fill="F2F2F2" w:themeFill="background1" w:themeFillShade="F2"/>
          </w:tcPr>
          <w:p w14:paraId="2B66A2F1" w14:textId="2BB8E234" w:rsidR="00542C3E" w:rsidRPr="005178C0" w:rsidRDefault="00542C3E" w:rsidP="004B67CB">
            <w:pPr>
              <w:rPr>
                <w:rFonts w:eastAsia="Calibri" w:hAnsi="Calibri" w:cs="Calibri"/>
              </w:rPr>
            </w:pPr>
            <w:r>
              <w:rPr>
                <w:rFonts w:eastAsia="Calibri" w:cs="Calibri"/>
              </w:rPr>
              <w:t>url</w:t>
            </w:r>
          </w:p>
        </w:tc>
      </w:tr>
    </w:tbl>
    <w:p w14:paraId="3B4B4C72" w14:textId="6CA4F9E7" w:rsidR="00542C3E" w:rsidRDefault="00542C3E" w:rsidP="00FF291D">
      <w:pPr>
        <w:pStyle w:val="Heading2"/>
      </w:pPr>
      <w:r>
        <w:t>Online Material Examples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542C3E" w14:paraId="6F2FC332" w14:textId="77777777" w:rsidTr="004B67CB">
        <w:tc>
          <w:tcPr>
            <w:tcW w:w="9016" w:type="dxa"/>
            <w:shd w:val="clear" w:color="auto" w:fill="F2F2F2" w:themeFill="background1" w:themeFillShade="F2"/>
          </w:tcPr>
          <w:p w14:paraId="6E0C76A0" w14:textId="2BD40891" w:rsidR="00542C3E" w:rsidRPr="005178C0" w:rsidRDefault="00542C3E" w:rsidP="004B67CB">
            <w:pPr>
              <w:rPr>
                <w:rFonts w:eastAsia="Calibri" w:hAnsi="Calibri" w:cs="Calibri"/>
              </w:rPr>
            </w:pPr>
            <w:r>
              <w:rPr>
                <w:rFonts w:eastAsia="Calibri" w:cs="Calibri"/>
              </w:rPr>
              <w:t>Provides examples or screenshots</w:t>
            </w:r>
          </w:p>
        </w:tc>
      </w:tr>
    </w:tbl>
    <w:p w14:paraId="53146F65" w14:textId="77777777" w:rsidR="00E540D4" w:rsidRDefault="00E540D4" w:rsidP="00D02DDA">
      <w:pPr>
        <w:pStyle w:val="Heading1"/>
      </w:pPr>
      <w:r w:rsidRPr="00ED7B3B">
        <w:t>Quality Assurance</w:t>
      </w:r>
      <w:r w:rsidR="00A85839">
        <w:t xml:space="preserve"> &amp; Continuous Improvement</w:t>
      </w:r>
    </w:p>
    <w:p w14:paraId="621A805A" w14:textId="77777777" w:rsidR="00542C3E" w:rsidRPr="00AF7626" w:rsidRDefault="00542C3E" w:rsidP="00542C3E">
      <w:pPr>
        <w:pStyle w:val="Heading2"/>
      </w:pPr>
      <w:r w:rsidRPr="00542C3E">
        <w:t>Admitting course participants</w:t>
      </w:r>
      <w:r>
        <w:t xml:space="preserve"> </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542C3E" w14:paraId="776CBD61" w14:textId="77777777" w:rsidTr="004B67CB">
        <w:tc>
          <w:tcPr>
            <w:tcW w:w="9016" w:type="dxa"/>
            <w:shd w:val="clear" w:color="auto" w:fill="F2F2F2" w:themeFill="background1" w:themeFillShade="F2"/>
          </w:tcPr>
          <w:p w14:paraId="2DBAEEED" w14:textId="6164C1D1" w:rsidR="00542C3E" w:rsidRPr="005178C0" w:rsidRDefault="00897362" w:rsidP="004B67CB">
            <w:pPr>
              <w:rPr>
                <w:rFonts w:eastAsia="Calibri" w:hAnsi="Calibri" w:cs="Calibri"/>
              </w:rPr>
            </w:pPr>
            <w:r w:rsidRPr="00897362">
              <w:t>Describe the approach to selecting participants for courses, for example, the prerequisites required, experience, role and qualifications (If applicable)</w:t>
            </w:r>
          </w:p>
        </w:tc>
      </w:tr>
    </w:tbl>
    <w:p w14:paraId="53146F67" w14:textId="4727F46E" w:rsidR="00A85839" w:rsidRDefault="00AD12F8" w:rsidP="00AD12F8">
      <w:pPr>
        <w:pStyle w:val="Heading2"/>
      </w:pPr>
      <w:r w:rsidRPr="00AD12F8">
        <w:t>Indicate how training is evaluated by participants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A85839" w14:paraId="53146F69" w14:textId="77777777" w:rsidTr="005178C0">
        <w:tc>
          <w:tcPr>
            <w:tcW w:w="9016" w:type="dxa"/>
            <w:shd w:val="clear" w:color="auto" w:fill="F2F2F2" w:themeFill="background1" w:themeFillShade="F2"/>
          </w:tcPr>
          <w:p w14:paraId="53146F68" w14:textId="04381E3C" w:rsidR="00A85839" w:rsidRPr="005178C0" w:rsidRDefault="00471383" w:rsidP="00DE7C69">
            <w:pPr>
              <w:rPr>
                <w:rFonts w:eastAsia="Calibri" w:hAnsi="Calibri" w:cs="Calibri"/>
              </w:rPr>
            </w:pPr>
            <w:r w:rsidRPr="00471383">
              <w:t>Tick all boxes that apply below and provide explanatory text here if necessary.</w:t>
            </w:r>
          </w:p>
        </w:tc>
      </w:tr>
      <w:tr w:rsidR="00AD12F8" w14:paraId="1CD4D0D8" w14:textId="77777777" w:rsidTr="005178C0">
        <w:tc>
          <w:tcPr>
            <w:tcW w:w="9016" w:type="dxa"/>
            <w:shd w:val="clear" w:color="auto" w:fill="F2F2F2" w:themeFill="background1" w:themeFillShade="F2"/>
          </w:tcPr>
          <w:p w14:paraId="7232AAF1" w14:textId="57C1E7E2" w:rsidR="00AD12F8" w:rsidRDefault="00EE33D1" w:rsidP="00AD12F8">
            <w:sdt>
              <w:sdtPr>
                <w:rPr>
                  <w:rFonts w:eastAsia="Calibri"/>
                  <w:shd w:val="clear" w:color="auto" w:fill="FFFFFF" w:themeFill="background1"/>
                </w:rPr>
                <w:id w:val="492309221"/>
                <w15:color w:val="FFFFFF"/>
                <w14:checkbox>
                  <w14:checked w14:val="0"/>
                  <w14:checkedState w14:val="2612" w14:font="MS Gothic"/>
                  <w14:uncheckedState w14:val="2610" w14:font="MS Gothic"/>
                </w14:checkbox>
              </w:sdtPr>
              <w:sdtEndPr/>
              <w:sdtContent>
                <w:r w:rsidR="00AD12F8">
                  <w:rPr>
                    <w:rFonts w:ascii="MS Gothic" w:eastAsia="MS Gothic" w:hAnsi="MS Gothic" w:hint="eastAsia"/>
                    <w:shd w:val="clear" w:color="auto" w:fill="FFFFFF" w:themeFill="background1"/>
                  </w:rPr>
                  <w:t>☐</w:t>
                </w:r>
              </w:sdtContent>
            </w:sdt>
            <w:r w:rsidR="00471383" w:rsidRPr="00471383">
              <w:rPr>
                <w:rFonts w:eastAsia="Calibri"/>
              </w:rPr>
              <w:t>End of course questionnaire (physical)</w:t>
            </w:r>
            <w:r w:rsidR="00471383">
              <w:rPr>
                <w:rFonts w:eastAsia="Calibri"/>
              </w:rPr>
              <w:t xml:space="preserve">     </w:t>
            </w:r>
            <w:sdt>
              <w:sdtPr>
                <w:rPr>
                  <w:rFonts w:eastAsia="Calibri"/>
                  <w:shd w:val="clear" w:color="auto" w:fill="FFFFFF" w:themeFill="background1"/>
                </w:rPr>
                <w:id w:val="1095363668"/>
                <w14:checkbox>
                  <w14:checked w14:val="0"/>
                  <w14:checkedState w14:val="2612" w14:font="MS Gothic"/>
                  <w14:uncheckedState w14:val="2610" w14:font="MS Gothic"/>
                </w14:checkbox>
              </w:sdtPr>
              <w:sdtEndPr/>
              <w:sdtContent>
                <w:r w:rsidR="00AD12F8" w:rsidRPr="00726D53">
                  <w:rPr>
                    <w:rFonts w:ascii="MS Gothic" w:eastAsia="MS Gothic" w:hAnsi="MS Gothic" w:hint="eastAsia"/>
                    <w:shd w:val="clear" w:color="auto" w:fill="FFFFFF" w:themeFill="background1"/>
                  </w:rPr>
                  <w:t>☐</w:t>
                </w:r>
              </w:sdtContent>
            </w:sdt>
            <w:r w:rsidR="00471383" w:rsidRPr="00471383">
              <w:rPr>
                <w:rFonts w:eastAsia="Calibri"/>
              </w:rPr>
              <w:t>End of course questionnaire (</w:t>
            </w:r>
            <w:r w:rsidR="00471383">
              <w:rPr>
                <w:rFonts w:eastAsia="Calibri"/>
              </w:rPr>
              <w:t>web</w:t>
            </w:r>
            <w:r w:rsidR="00471383" w:rsidRPr="00471383">
              <w:rPr>
                <w:rFonts w:eastAsia="Calibri"/>
              </w:rPr>
              <w:t>)</w:t>
            </w:r>
            <w:r w:rsidR="00471383">
              <w:rPr>
                <w:rFonts w:eastAsia="Calibri"/>
              </w:rPr>
              <w:t xml:space="preserve"> </w:t>
            </w:r>
            <w:r w:rsidR="00471383">
              <w:rPr>
                <w:rFonts w:eastAsia="Calibri"/>
              </w:rPr>
              <w:br/>
            </w:r>
            <w:sdt>
              <w:sdtPr>
                <w:rPr>
                  <w:rFonts w:eastAsia="Calibri"/>
                  <w:shd w:val="clear" w:color="auto" w:fill="FFFFFF" w:themeFill="background1"/>
                </w:rPr>
                <w:id w:val="-824590418"/>
                <w14:checkbox>
                  <w14:checked w14:val="0"/>
                  <w14:checkedState w14:val="2612" w14:font="MS Gothic"/>
                  <w14:uncheckedState w14:val="2610" w14:font="MS Gothic"/>
                </w14:checkbox>
              </w:sdtPr>
              <w:sdtEndPr/>
              <w:sdtContent>
                <w:r w:rsidR="00AD12F8">
                  <w:rPr>
                    <w:rFonts w:ascii="MS Gothic" w:eastAsia="MS Gothic" w:hAnsi="MS Gothic" w:hint="eastAsia"/>
                    <w:shd w:val="clear" w:color="auto" w:fill="FFFFFF" w:themeFill="background1"/>
                  </w:rPr>
                  <w:t>☐</w:t>
                </w:r>
              </w:sdtContent>
            </w:sdt>
            <w:r w:rsidR="00471383" w:rsidRPr="00471383">
              <w:rPr>
                <w:rFonts w:eastAsia="Calibri"/>
              </w:rPr>
              <w:t>Course group wrap up sessions</w:t>
            </w:r>
            <w:r w:rsidR="00471383">
              <w:rPr>
                <w:rFonts w:eastAsia="Calibri"/>
              </w:rPr>
              <w:t xml:space="preserve">    </w:t>
            </w:r>
            <w:r w:rsidR="00471383" w:rsidRPr="00471383">
              <w:rPr>
                <w:rFonts w:eastAsia="Calibri"/>
              </w:rPr>
              <w:t xml:space="preserve"> </w:t>
            </w:r>
            <w:sdt>
              <w:sdtPr>
                <w:rPr>
                  <w:rFonts w:eastAsia="Calibri"/>
                  <w:shd w:val="clear" w:color="auto" w:fill="FFFFFF" w:themeFill="background1"/>
                </w:rPr>
                <w:id w:val="-903224599"/>
                <w14:checkbox>
                  <w14:checked w14:val="0"/>
                  <w14:checkedState w14:val="2612" w14:font="MS Gothic"/>
                  <w14:uncheckedState w14:val="2610" w14:font="MS Gothic"/>
                </w14:checkbox>
              </w:sdtPr>
              <w:sdtEndPr/>
              <w:sdtContent>
                <w:r w:rsidR="00471383">
                  <w:rPr>
                    <w:rFonts w:ascii="MS Gothic" w:eastAsia="MS Gothic" w:hAnsi="MS Gothic" w:hint="eastAsia"/>
                    <w:shd w:val="clear" w:color="auto" w:fill="FFFFFF" w:themeFill="background1"/>
                  </w:rPr>
                  <w:t>☐</w:t>
                </w:r>
              </w:sdtContent>
            </w:sdt>
            <w:r w:rsidR="00471383" w:rsidRPr="00471383">
              <w:rPr>
                <w:rFonts w:eastAsia="Calibri"/>
              </w:rPr>
              <w:t>Informal, ad hoc feedback</w:t>
            </w:r>
            <w:r w:rsidR="00AD12F8">
              <w:rPr>
                <w:rFonts w:eastAsia="Calibri"/>
              </w:rPr>
              <w:br/>
            </w:r>
            <w:sdt>
              <w:sdtPr>
                <w:rPr>
                  <w:rFonts w:eastAsia="Calibri"/>
                  <w:shd w:val="clear" w:color="auto" w:fill="FFFFFF" w:themeFill="background1"/>
                </w:rPr>
                <w:id w:val="-468818530"/>
                <w14:checkbox>
                  <w14:checked w14:val="0"/>
                  <w14:checkedState w14:val="2612" w14:font="MS Gothic"/>
                  <w14:uncheckedState w14:val="2610" w14:font="MS Gothic"/>
                </w14:checkbox>
              </w:sdtPr>
              <w:sdtEndPr/>
              <w:sdtContent>
                <w:r w:rsidR="00AD12F8">
                  <w:rPr>
                    <w:rFonts w:ascii="MS Gothic" w:eastAsia="MS Gothic" w:hAnsi="MS Gothic" w:hint="eastAsia"/>
                    <w:shd w:val="clear" w:color="auto" w:fill="FFFFFF" w:themeFill="background1"/>
                  </w:rPr>
                  <w:t>☐</w:t>
                </w:r>
              </w:sdtContent>
            </w:sdt>
            <w:r w:rsidR="00AD12F8">
              <w:rPr>
                <w:rFonts w:eastAsia="Calibri"/>
              </w:rPr>
              <w:t>Other_____________</w:t>
            </w:r>
          </w:p>
        </w:tc>
      </w:tr>
    </w:tbl>
    <w:p w14:paraId="53146F6A" w14:textId="77777777" w:rsidR="00E540D4" w:rsidRDefault="004559A5" w:rsidP="00FF291D">
      <w:pPr>
        <w:pStyle w:val="Heading2"/>
      </w:pPr>
      <w:r>
        <w:t>E</w:t>
      </w:r>
      <w:r w:rsidR="00E540D4" w:rsidRPr="00ED7B3B">
        <w:t xml:space="preserve">xamples of </w:t>
      </w:r>
      <w:r>
        <w:t>Evaluation Questionnaires</w:t>
      </w:r>
    </w:p>
    <w:p w14:paraId="53146F6B" w14:textId="77777777" w:rsidR="00B31CEB" w:rsidRPr="00174B92" w:rsidRDefault="00B31CEB" w:rsidP="00DE7C69">
      <w:pPr>
        <w:rPr>
          <w:rStyle w:val="SubtleEmphasis"/>
        </w:rPr>
      </w:pPr>
      <w:r w:rsidRPr="00174B92">
        <w:rPr>
          <w:rStyle w:val="SubtleEmphasis"/>
        </w:rPr>
        <w:t>Provide examples of any evaluation questionnaires used.</w:t>
      </w:r>
    </w:p>
    <w:p w14:paraId="53146F6C" w14:textId="77777777" w:rsidR="004559A5" w:rsidRPr="00174B92" w:rsidRDefault="004559A5"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evaluation questionnaire is attached</w:t>
      </w:r>
    </w:p>
    <w:p w14:paraId="53146F6D" w14:textId="77777777" w:rsidR="004559A5" w:rsidRPr="00174B92" w:rsidRDefault="004559A5" w:rsidP="00DE7C69">
      <w:pPr>
        <w:rPr>
          <w:rStyle w:val="SubtleEmphasis"/>
        </w:rPr>
      </w:pPr>
      <w:r w:rsidRPr="00174B92">
        <w:rPr>
          <w:rStyle w:val="SubtleEmphasis"/>
        </w:rPr>
        <w:t>or</w:t>
      </w:r>
    </w:p>
    <w:p w14:paraId="53146F6E" w14:textId="77777777" w:rsidR="004559A5" w:rsidRPr="00174B92" w:rsidRDefault="004559A5"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evaluation questionnaire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4559A5" w:rsidRPr="00487554" w14:paraId="53146F71" w14:textId="77777777" w:rsidTr="005178C0">
        <w:tc>
          <w:tcPr>
            <w:tcW w:w="2263" w:type="dxa"/>
          </w:tcPr>
          <w:p w14:paraId="53146F6F" w14:textId="77777777" w:rsidR="004559A5" w:rsidRPr="00174B92" w:rsidRDefault="004559A5" w:rsidP="00DE7C69">
            <w:pPr>
              <w:rPr>
                <w:rStyle w:val="SubtleEmphasis"/>
              </w:rPr>
            </w:pPr>
            <w:r w:rsidRPr="00174B92">
              <w:rPr>
                <w:rStyle w:val="SubtleEmphasis"/>
              </w:rPr>
              <w:t>Embed document here</w:t>
            </w:r>
          </w:p>
        </w:tc>
        <w:tc>
          <w:tcPr>
            <w:tcW w:w="6753" w:type="dxa"/>
            <w:shd w:val="clear" w:color="auto" w:fill="F2F2F2" w:themeFill="background1" w:themeFillShade="F2"/>
          </w:tcPr>
          <w:p w14:paraId="53146F70" w14:textId="77777777" w:rsidR="004559A5" w:rsidRPr="00487554" w:rsidRDefault="004559A5" w:rsidP="00DE7C69">
            <w:pPr>
              <w:rPr>
                <w:rFonts w:eastAsiaTheme="minorHAnsi"/>
              </w:rPr>
            </w:pPr>
          </w:p>
        </w:tc>
      </w:tr>
    </w:tbl>
    <w:p w14:paraId="53146F75" w14:textId="77777777" w:rsidR="00E540D4" w:rsidRDefault="004559A5" w:rsidP="00FF291D">
      <w:pPr>
        <w:pStyle w:val="Heading2"/>
      </w:pPr>
      <w:r>
        <w:t>Courses Continuous I</w:t>
      </w:r>
      <w:r w:rsidR="00E540D4" w:rsidRPr="00ED7B3B">
        <w:t xml:space="preserve">mprovement </w:t>
      </w:r>
      <w:r>
        <w:t>Pr</w:t>
      </w:r>
      <w:r w:rsidR="00E540D4" w:rsidRPr="00ED7B3B">
        <w:t xml:space="preserve">ocess </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4559A5" w14:paraId="53146F77" w14:textId="77777777" w:rsidTr="005178C0">
        <w:tc>
          <w:tcPr>
            <w:tcW w:w="9016" w:type="dxa"/>
            <w:shd w:val="clear" w:color="auto" w:fill="F2F2F2" w:themeFill="background1" w:themeFillShade="F2"/>
          </w:tcPr>
          <w:p w14:paraId="53146F76" w14:textId="77777777" w:rsidR="004559A5" w:rsidRPr="005178C0" w:rsidRDefault="00B31CEB" w:rsidP="005178C0">
            <w:pPr>
              <w:rPr>
                <w:rFonts w:eastAsia="Calibri" w:hAnsi="Calibri" w:cs="Calibri"/>
              </w:rPr>
            </w:pPr>
            <w:r>
              <w:t>Indicate</w:t>
            </w:r>
            <w:r>
              <w:rPr>
                <w:spacing w:val="-7"/>
              </w:rPr>
              <w:t xml:space="preserve"> </w:t>
            </w:r>
            <w:r>
              <w:t>the</w:t>
            </w:r>
            <w:r>
              <w:rPr>
                <w:spacing w:val="-8"/>
              </w:rPr>
              <w:t xml:space="preserve"> </w:t>
            </w:r>
            <w:r>
              <w:t>measures</w:t>
            </w:r>
            <w:r>
              <w:rPr>
                <w:spacing w:val="-8"/>
              </w:rPr>
              <w:t xml:space="preserve"> </w:t>
            </w:r>
            <w:r>
              <w:t>that</w:t>
            </w:r>
            <w:r>
              <w:rPr>
                <w:spacing w:val="-7"/>
              </w:rPr>
              <w:t xml:space="preserve"> </w:t>
            </w:r>
            <w:r>
              <w:t>demonstrate</w:t>
            </w:r>
            <w:r>
              <w:rPr>
                <w:spacing w:val="-7"/>
              </w:rPr>
              <w:t xml:space="preserve"> </w:t>
            </w:r>
            <w:r>
              <w:t>that</w:t>
            </w:r>
            <w:r>
              <w:rPr>
                <w:spacing w:val="-7"/>
              </w:rPr>
              <w:t xml:space="preserve"> </w:t>
            </w:r>
            <w:r>
              <w:t>there</w:t>
            </w:r>
            <w:r>
              <w:rPr>
                <w:spacing w:val="-8"/>
              </w:rPr>
              <w:t xml:space="preserve"> </w:t>
            </w:r>
            <w:r>
              <w:t>is</w:t>
            </w:r>
            <w:r>
              <w:rPr>
                <w:spacing w:val="-8"/>
              </w:rPr>
              <w:t xml:space="preserve"> </w:t>
            </w:r>
            <w:r>
              <w:t>a</w:t>
            </w:r>
            <w:r>
              <w:rPr>
                <w:spacing w:val="-7"/>
              </w:rPr>
              <w:t xml:space="preserve"> </w:t>
            </w:r>
            <w:r>
              <w:t>continuous</w:t>
            </w:r>
            <w:r>
              <w:rPr>
                <w:spacing w:val="-8"/>
              </w:rPr>
              <w:t xml:space="preserve"> </w:t>
            </w:r>
            <w:r>
              <w:t>improvement</w:t>
            </w:r>
            <w:r>
              <w:rPr>
                <w:spacing w:val="-8"/>
              </w:rPr>
              <w:t xml:space="preserve"> </w:t>
            </w:r>
            <w:r>
              <w:t>process</w:t>
            </w:r>
            <w:r>
              <w:rPr>
                <w:spacing w:val="-8"/>
              </w:rPr>
              <w:t xml:space="preserve"> </w:t>
            </w:r>
            <w:r>
              <w:rPr>
                <w:spacing w:val="-2"/>
              </w:rPr>
              <w:t>in</w:t>
            </w:r>
            <w:r>
              <w:rPr>
                <w:spacing w:val="-7"/>
              </w:rPr>
              <w:t xml:space="preserve"> </w:t>
            </w:r>
            <w:r>
              <w:t>place</w:t>
            </w:r>
            <w:r>
              <w:rPr>
                <w:spacing w:val="-8"/>
              </w:rPr>
              <w:t xml:space="preserve"> </w:t>
            </w:r>
            <w:r>
              <w:t>after</w:t>
            </w:r>
            <w:r>
              <w:rPr>
                <w:spacing w:val="-9"/>
              </w:rPr>
              <w:t xml:space="preserve"> </w:t>
            </w:r>
            <w:r>
              <w:t>course</w:t>
            </w:r>
            <w:r>
              <w:rPr>
                <w:spacing w:val="83"/>
                <w:w w:val="99"/>
              </w:rPr>
              <w:t xml:space="preserve"> </w:t>
            </w:r>
            <w:r>
              <w:t>evaluation</w:t>
            </w:r>
            <w:r>
              <w:rPr>
                <w:spacing w:val="-9"/>
              </w:rPr>
              <w:t xml:space="preserve"> </w:t>
            </w:r>
            <w:r>
              <w:t>and</w:t>
            </w:r>
            <w:r>
              <w:rPr>
                <w:spacing w:val="-9"/>
              </w:rPr>
              <w:t xml:space="preserve"> </w:t>
            </w:r>
            <w:r>
              <w:t>review</w:t>
            </w:r>
            <w:r w:rsidR="005178C0">
              <w:t>.</w:t>
            </w:r>
          </w:p>
        </w:tc>
      </w:tr>
    </w:tbl>
    <w:p w14:paraId="53146F78" w14:textId="1C5C5417" w:rsidR="004559A5" w:rsidRDefault="006C48CE" w:rsidP="00FF291D">
      <w:pPr>
        <w:pStyle w:val="Heading2"/>
      </w:pPr>
      <w:r>
        <w:t xml:space="preserve">International </w:t>
      </w:r>
      <w:r w:rsidR="003A35D5">
        <w:t xml:space="preserve">Delivery - </w:t>
      </w:r>
      <w:r>
        <w:t>Coordination &amp; Management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C48CE" w14:paraId="53146F7A" w14:textId="77777777" w:rsidTr="005178C0">
        <w:tc>
          <w:tcPr>
            <w:tcW w:w="9016" w:type="dxa"/>
            <w:shd w:val="clear" w:color="auto" w:fill="F2F2F2" w:themeFill="background1" w:themeFillShade="F2"/>
          </w:tcPr>
          <w:p w14:paraId="2644566C" w14:textId="77777777" w:rsidR="003A35D5" w:rsidRDefault="00B31CEB" w:rsidP="00DE7C69">
            <w:r w:rsidRPr="005178C0">
              <w:t xml:space="preserve">Where a training system is to be used on an international scale, detail the </w:t>
            </w:r>
            <w:r w:rsidR="003A35D5">
              <w:t xml:space="preserve">management control </w:t>
            </w:r>
            <w:r w:rsidRPr="005178C0">
              <w:t>approach taken to ensure consistency in the delivery of the programme and the maintenance of standards</w:t>
            </w:r>
            <w:r>
              <w:t>.</w:t>
            </w:r>
            <w:r w:rsidR="003A35D5">
              <w:t xml:space="preserve"> </w:t>
            </w:r>
          </w:p>
          <w:p w14:paraId="53146F79" w14:textId="17E8A36F" w:rsidR="006C48CE" w:rsidRPr="005178C0" w:rsidRDefault="003A35D5" w:rsidP="003A35D5">
            <w:pPr>
              <w:rPr>
                <w:rFonts w:eastAsia="Calibri" w:hAnsi="Calibri" w:cs="Calibri"/>
              </w:rPr>
            </w:pPr>
            <w:r>
              <w:t>Detail the regions/countries in which the training system will operate, indicating how it is resourced, managed, levels to which it trains, language capability and any other relevant information.</w:t>
            </w:r>
          </w:p>
        </w:tc>
      </w:tr>
    </w:tbl>
    <w:p w14:paraId="53146F7B" w14:textId="06BED507" w:rsidR="00E540D4" w:rsidRDefault="00E540D4" w:rsidP="00D02DDA">
      <w:pPr>
        <w:pStyle w:val="Heading1"/>
      </w:pPr>
      <w:r w:rsidRPr="00ED7B3B">
        <w:t xml:space="preserve">Training Support &amp; </w:t>
      </w:r>
      <w:r w:rsidR="00471383">
        <w:t>Administration</w:t>
      </w:r>
    </w:p>
    <w:p w14:paraId="53146F7D" w14:textId="77777777" w:rsidR="0060661D" w:rsidRDefault="0060661D" w:rsidP="00FF291D">
      <w:pPr>
        <w:pStyle w:val="Heading2"/>
      </w:pPr>
      <w:r>
        <w:t>Training Facilities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0661D" w14:paraId="53146F7F" w14:textId="77777777" w:rsidTr="005178C0">
        <w:tc>
          <w:tcPr>
            <w:tcW w:w="9016" w:type="dxa"/>
            <w:shd w:val="clear" w:color="auto" w:fill="F2F2F2" w:themeFill="background1" w:themeFillShade="F2"/>
          </w:tcPr>
          <w:p w14:paraId="53146F7E" w14:textId="49CF0736" w:rsidR="0060661D" w:rsidRPr="005178C0" w:rsidRDefault="00B31CEB" w:rsidP="00BD2F8E">
            <w:pPr>
              <w:rPr>
                <w:rFonts w:eastAsia="Calibri" w:hAnsi="Calibri" w:cs="Calibri"/>
              </w:rPr>
            </w:pPr>
            <w:r w:rsidRPr="005178C0">
              <w:t>Describe the facilities that will be used for training</w:t>
            </w:r>
            <w:r w:rsidR="00801027">
              <w:t xml:space="preserve">. This may not be </w:t>
            </w:r>
            <w:r w:rsidR="00BD2F8E">
              <w:t xml:space="preserve">applicable </w:t>
            </w:r>
            <w:r w:rsidR="00801027">
              <w:t>to training companies that use client facilities.</w:t>
            </w:r>
          </w:p>
        </w:tc>
      </w:tr>
    </w:tbl>
    <w:p w14:paraId="53146F80" w14:textId="77777777" w:rsidR="0060661D" w:rsidRDefault="0060661D" w:rsidP="00FF291D">
      <w:pPr>
        <w:pStyle w:val="Heading2"/>
      </w:pPr>
      <w:r>
        <w:t>Training Programme Management &amp; Support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0661D" w14:paraId="53146F82" w14:textId="77777777" w:rsidTr="005178C0">
        <w:tc>
          <w:tcPr>
            <w:tcW w:w="9016" w:type="dxa"/>
            <w:shd w:val="clear" w:color="auto" w:fill="F2F2F2" w:themeFill="background1" w:themeFillShade="F2"/>
          </w:tcPr>
          <w:p w14:paraId="53146F81" w14:textId="77CA5AF9" w:rsidR="0060661D" w:rsidRPr="005178C0" w:rsidRDefault="00B31CEB" w:rsidP="00DE7C69">
            <w:pPr>
              <w:rPr>
                <w:rFonts w:eastAsia="Calibri"/>
              </w:rPr>
            </w:pPr>
            <w:r w:rsidRPr="005178C0">
              <w:t>Describe how the training will be managed and supported</w:t>
            </w:r>
            <w:r w:rsidR="00F1763F">
              <w:t>.</w:t>
            </w:r>
          </w:p>
        </w:tc>
      </w:tr>
    </w:tbl>
    <w:p w14:paraId="53146F86" w14:textId="77777777" w:rsidR="00E540D4" w:rsidRDefault="0060661D" w:rsidP="00FF291D">
      <w:pPr>
        <w:pStyle w:val="Heading2"/>
      </w:pPr>
      <w:r>
        <w:t>Training Records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5B7F5F" w14:paraId="53146F88" w14:textId="77777777" w:rsidTr="005178C0">
        <w:tc>
          <w:tcPr>
            <w:tcW w:w="9016" w:type="dxa"/>
            <w:shd w:val="clear" w:color="auto" w:fill="F2F2F2" w:themeFill="background1" w:themeFillShade="F2"/>
          </w:tcPr>
          <w:p w14:paraId="53146F87" w14:textId="77777777" w:rsidR="005B7F5F" w:rsidRPr="005178C0" w:rsidRDefault="00B31CEB" w:rsidP="00DE7C69">
            <w:pPr>
              <w:rPr>
                <w:rFonts w:eastAsia="Calibri" w:hAnsi="Calibri" w:cs="Calibri"/>
              </w:rPr>
            </w:pPr>
            <w:r w:rsidRPr="005178C0">
              <w:t>Indicate how records are stored so that there is a secure history of a learners training history (eg date courses taken, assessments taken, certificate awarded, etc.)</w:t>
            </w:r>
          </w:p>
        </w:tc>
      </w:tr>
    </w:tbl>
    <w:p w14:paraId="53146F89" w14:textId="77777777" w:rsidR="00E540D4" w:rsidRDefault="0060661D" w:rsidP="00FF291D">
      <w:pPr>
        <w:pStyle w:val="Heading2"/>
      </w:pPr>
      <w:r>
        <w:lastRenderedPageBreak/>
        <w:t>T</w:t>
      </w:r>
      <w:r w:rsidR="00E540D4" w:rsidRPr="00ED7B3B">
        <w:t xml:space="preserve">raining </w:t>
      </w:r>
      <w:r>
        <w:t>R</w:t>
      </w:r>
      <w:r w:rsidR="00E540D4" w:rsidRPr="00ED7B3B">
        <w:t>ecords</w:t>
      </w:r>
      <w:r w:rsidRPr="0060661D">
        <w:t xml:space="preserve"> </w:t>
      </w:r>
      <w:r>
        <w:t>E</w:t>
      </w:r>
      <w:r w:rsidRPr="00ED7B3B">
        <w:t>xamples</w:t>
      </w:r>
    </w:p>
    <w:p w14:paraId="53146F8A" w14:textId="77777777" w:rsidR="009D2410" w:rsidRPr="00174B92" w:rsidRDefault="009D2410" w:rsidP="00DE7C69">
      <w:pPr>
        <w:rPr>
          <w:rStyle w:val="SubtleEmphasis"/>
        </w:rPr>
      </w:pPr>
      <w:r w:rsidRPr="00174B92">
        <w:rPr>
          <w:rStyle w:val="SubtleEmphasis"/>
        </w:rPr>
        <w:t>Provide an example of a training record (eg screenshot</w:t>
      </w:r>
      <w:r w:rsidR="005178C0" w:rsidRPr="00174B92">
        <w:rPr>
          <w:rStyle w:val="SubtleEmphasis"/>
        </w:rPr>
        <w:t>, spreadsheet, etc.</w:t>
      </w:r>
      <w:r w:rsidRPr="00174B92">
        <w:rPr>
          <w:rStyle w:val="SubtleEmphasis"/>
        </w:rPr>
        <w:t>)</w:t>
      </w:r>
    </w:p>
    <w:p w14:paraId="53146F8B" w14:textId="77777777" w:rsidR="005B7F5F" w:rsidRPr="00174B92" w:rsidRDefault="005B7F5F"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training record example attached</w:t>
      </w:r>
    </w:p>
    <w:p w14:paraId="53146F8C" w14:textId="77777777" w:rsidR="005B7F5F" w:rsidRPr="00174B92" w:rsidRDefault="005B7F5F" w:rsidP="00DE7C69">
      <w:pPr>
        <w:rPr>
          <w:rStyle w:val="SubtleEmphasis"/>
        </w:rPr>
      </w:pPr>
      <w:r w:rsidRPr="00174B92">
        <w:rPr>
          <w:rStyle w:val="SubtleEmphasis"/>
        </w:rPr>
        <w:t>or</w:t>
      </w:r>
    </w:p>
    <w:p w14:paraId="53146F8D" w14:textId="77777777" w:rsidR="005B7F5F" w:rsidRPr="00174B92" w:rsidRDefault="005B7F5F"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training record example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5B7F5F" w:rsidRPr="00487554" w14:paraId="53146F91" w14:textId="77777777" w:rsidTr="005178C0">
        <w:tc>
          <w:tcPr>
            <w:tcW w:w="2263" w:type="dxa"/>
          </w:tcPr>
          <w:p w14:paraId="53146F8E" w14:textId="77777777" w:rsidR="005B7F5F" w:rsidRPr="00174B92" w:rsidRDefault="005B7F5F" w:rsidP="00DE7C69">
            <w:pPr>
              <w:rPr>
                <w:rStyle w:val="SubtleEmphasis"/>
              </w:rPr>
            </w:pPr>
            <w:r w:rsidRPr="00174B92">
              <w:rPr>
                <w:rStyle w:val="SubtleEmphasis"/>
              </w:rPr>
              <w:t>Embed document here</w:t>
            </w:r>
          </w:p>
          <w:p w14:paraId="53146F8F" w14:textId="77777777" w:rsidR="005B7F5F" w:rsidRPr="00487554" w:rsidRDefault="005B7F5F" w:rsidP="00DE7C69">
            <w:pPr>
              <w:rPr>
                <w:rFonts w:eastAsiaTheme="minorHAnsi"/>
              </w:rPr>
            </w:pPr>
            <w:r w:rsidRPr="00174B92">
              <w:rPr>
                <w:rStyle w:val="SubtleEmphasis"/>
              </w:rPr>
              <w:t>(blank template attached)</w:t>
            </w:r>
          </w:p>
        </w:tc>
        <w:tc>
          <w:tcPr>
            <w:tcW w:w="6753" w:type="dxa"/>
            <w:shd w:val="clear" w:color="auto" w:fill="F2F2F2" w:themeFill="background1" w:themeFillShade="F2"/>
          </w:tcPr>
          <w:p w14:paraId="53146F90" w14:textId="77777777" w:rsidR="005B7F5F" w:rsidRPr="00487554" w:rsidRDefault="005B7F5F" w:rsidP="00DE7C69">
            <w:pPr>
              <w:rPr>
                <w:rFonts w:eastAsiaTheme="minorHAnsi"/>
              </w:rPr>
            </w:pPr>
          </w:p>
        </w:tc>
      </w:tr>
    </w:tbl>
    <w:p w14:paraId="53146F96" w14:textId="30078AF2" w:rsidR="009F0D96" w:rsidRDefault="00D850F7" w:rsidP="00D02DDA">
      <w:pPr>
        <w:pStyle w:val="Heading1"/>
      </w:pPr>
      <w:bookmarkStart w:id="8" w:name="_Appendix_I:_The"/>
      <w:bookmarkEnd w:id="8"/>
      <w:r w:rsidRPr="00D850F7">
        <w:t xml:space="preserve">Consent and </w:t>
      </w:r>
      <w:r w:rsidR="00174B92">
        <w:t>Date</w:t>
      </w:r>
    </w:p>
    <w:p w14:paraId="69228454" w14:textId="4A2076C4" w:rsidR="00D850F7" w:rsidRDefault="004B67CB" w:rsidP="00D850F7">
      <w:r>
        <w:t xml:space="preserve"> </w:t>
      </w:r>
      <w:sdt>
        <w:sdtPr>
          <w:id w:val="189362014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I </w:t>
      </w:r>
      <w:r w:rsidRPr="004B67CB">
        <w:t>consent to Lean Competency Services Ltd collecting and storing data from this form</w:t>
      </w:r>
      <w:r w:rsidR="00174B92">
        <w:t>.</w:t>
      </w:r>
    </w:p>
    <w:p w14:paraId="566EC804" w14:textId="40C5596C" w:rsidR="004B67CB" w:rsidRPr="00D850F7" w:rsidRDefault="00EE33D1" w:rsidP="00D850F7">
      <w:sdt>
        <w:sdtPr>
          <w:id w:val="-1458093543"/>
          <w:placeholder>
            <w:docPart w:val="DefaultPlaceholder_-1854013438"/>
          </w:placeholder>
          <w:date w:fullDate="2018-03-03T00:00:00Z">
            <w:dateFormat w:val="dd/MM/yyyy"/>
            <w:lid w:val="en-GB"/>
            <w:storeMappedDataAs w:val="dateTime"/>
            <w:calendar w:val="gregorian"/>
          </w:date>
        </w:sdtPr>
        <w:sdtEndPr/>
        <w:sdtContent>
          <w:r w:rsidR="000E6817">
            <w:t>03/03/2018</w:t>
          </w:r>
        </w:sdtContent>
      </w:sdt>
      <w:r w:rsidR="00174B92">
        <w:t xml:space="preserve">   = </w:t>
      </w:r>
      <w:r w:rsidR="004B67CB">
        <w:t>Date of Sub</w:t>
      </w:r>
      <w:r w:rsidR="00174B92">
        <w:t>mission</w:t>
      </w:r>
    </w:p>
    <w:sectPr w:rsidR="004B67CB" w:rsidRPr="00D850F7" w:rsidSect="001477CC">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60A6" w14:textId="77777777" w:rsidR="00EE33D1" w:rsidRDefault="00EE33D1" w:rsidP="00DE7C69">
      <w:r>
        <w:separator/>
      </w:r>
    </w:p>
  </w:endnote>
  <w:endnote w:type="continuationSeparator" w:id="0">
    <w:p w14:paraId="6F0C7258" w14:textId="77777777" w:rsidR="00EE33D1" w:rsidRDefault="00EE33D1" w:rsidP="00DE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00973"/>
      <w:docPartObj>
        <w:docPartGallery w:val="Page Numbers (Bottom of Page)"/>
        <w:docPartUnique/>
      </w:docPartObj>
    </w:sdtPr>
    <w:sdtEndPr>
      <w:rPr>
        <w:color w:val="7F7F7F" w:themeColor="background1" w:themeShade="7F"/>
        <w:spacing w:val="60"/>
      </w:rPr>
    </w:sdtEndPr>
    <w:sdtContent>
      <w:p w14:paraId="53146FA4" w14:textId="08882F9F" w:rsidR="004B67CB" w:rsidRDefault="004B67CB" w:rsidP="00DE7C69">
        <w:pPr>
          <w:pStyle w:val="Footer"/>
        </w:pPr>
        <w:r w:rsidRPr="00203E48">
          <w:rPr>
            <w:color w:val="808080" w:themeColor="background1" w:themeShade="80"/>
            <w:sz w:val="16"/>
          </w:rPr>
          <w:t xml:space="preserve">© Lean Competency System </w:t>
        </w:r>
        <w:r>
          <w:tab/>
        </w:r>
        <w:r>
          <w:tab/>
        </w:r>
        <w:r>
          <w:fldChar w:fldCharType="begin"/>
        </w:r>
        <w:r>
          <w:instrText xml:space="preserve"> PAGE   \* MERGEFORMAT </w:instrText>
        </w:r>
        <w:r>
          <w:fldChar w:fldCharType="separate"/>
        </w:r>
        <w:r w:rsidR="00D02DDA">
          <w:rPr>
            <w:noProof/>
          </w:rPr>
          <w:t>8</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724454"/>
      <w:docPartObj>
        <w:docPartGallery w:val="Page Numbers (Bottom of Page)"/>
        <w:docPartUnique/>
      </w:docPartObj>
    </w:sdtPr>
    <w:sdtEndPr>
      <w:rPr>
        <w:color w:val="7F7F7F" w:themeColor="background1" w:themeShade="7F"/>
        <w:spacing w:val="60"/>
      </w:rPr>
    </w:sdtEndPr>
    <w:sdtContent>
      <w:p w14:paraId="53146FB0" w14:textId="22B89CBE" w:rsidR="004B67CB" w:rsidRDefault="004B67CB" w:rsidP="009F0D96">
        <w:pPr>
          <w:pStyle w:val="Footer"/>
          <w:jc w:val="right"/>
        </w:pPr>
        <w:r>
          <w:rPr>
            <w:noProof/>
            <w:lang w:eastAsia="en-GB"/>
          </w:rPr>
          <mc:AlternateContent>
            <mc:Choice Requires="wps">
              <w:drawing>
                <wp:anchor distT="0" distB="0" distL="114300" distR="114300" simplePos="0" relativeHeight="251667456" behindDoc="0" locked="0" layoutInCell="1" allowOverlap="1" wp14:anchorId="0F61B1BE" wp14:editId="2790DE28">
                  <wp:simplePos x="0" y="0"/>
                  <wp:positionH relativeFrom="column">
                    <wp:posOffset>635000</wp:posOffset>
                  </wp:positionH>
                  <wp:positionV relativeFrom="paragraph">
                    <wp:posOffset>-55245</wp:posOffset>
                  </wp:positionV>
                  <wp:extent cx="1651000" cy="3873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651000" cy="387350"/>
                          </a:xfrm>
                          <a:prstGeom prst="rect">
                            <a:avLst/>
                          </a:prstGeom>
                          <a:solidFill>
                            <a:schemeClr val="lt1"/>
                          </a:solidFill>
                          <a:ln w="6350">
                            <a:noFill/>
                          </a:ln>
                        </wps:spPr>
                        <wps:txbx>
                          <w:txbxContent>
                            <w:p w14:paraId="2FB914CA" w14:textId="364A84C6" w:rsidR="004B67CB" w:rsidRPr="00113065" w:rsidRDefault="004B67CB">
                              <w:pPr>
                                <w:rPr>
                                  <w:sz w:val="18"/>
                                  <w:szCs w:val="18"/>
                                </w:rPr>
                              </w:pPr>
                              <w:r w:rsidRPr="00113065">
                                <w:rPr>
                                  <w:sz w:val="18"/>
                                  <w:szCs w:val="18"/>
                                </w:rPr>
                                <w:t>The LCS is a licenced service of Cardiff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1B1BE" id="_x0000_t202" coordsize="21600,21600" o:spt="202" path="m,l,21600r21600,l21600,xe">
                  <v:stroke joinstyle="miter"/>
                  <v:path gradientshapeok="t" o:connecttype="rect"/>
                </v:shapetype>
                <v:shape id="Text Box 7" o:spid="_x0000_s1026" type="#_x0000_t202" style="position:absolute;left:0;text-align:left;margin-left:50pt;margin-top:-4.35pt;width:130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EWQAIAAHkEAAAOAAAAZHJzL2Uyb0RvYy54bWysVEuP2jAQvlfqf7B8Lwksj21EWFFWVJXQ&#10;7kpQ7dk4Dolke1zbkNBf37ETWLrtqerFmfGM5/F9M5k/tEqSk7CuBp3T4SClRGgORa0POf2+W3+6&#10;p8R5pgsmQYucnoWjD4uPH+aNycQIKpCFsASDaJc1JqeV9yZLEscroZgbgBEajSVYxTyq9pAUljUY&#10;XclklKbTpAFbGAtcOIe3j52RLmL8shTcP5elE57InGJtPp42nvtwJos5yw6WmarmfRnsH6pQrNaY&#10;9BrqkXlGjrb+I5SquQUHpR9wUAmUZc1F7AG7GabvutlWzIjYC4LjzBUm9//C8qfTiyV1kdMZJZop&#10;pGgnWk++QEtmAZ3GuAydtgbdfIvXyPLl3uFlaLotrQpfbIegHXE+X7ENwXh4NJ0M0xRNHG1397O7&#10;SQQ/eXttrPNfBSgShJxa5C5Cyk4b57ESdL24hGQOZF2saymjEuZFrKQlJ4ZMSx9rxBe/eUlNmpxO&#10;Q+rwSEN43kWWGhOEXrueguTbfdsDsIfijP1b6ObHGb6uscgNc/6FWRwY7AuXwD/jUUrAJNBLlFRg&#10;f/7tPvgjj2ilpMEBzKn7cWRWUCK/aWT483A8DhMblfFkNkLF3lr2txZ9VCvAzoe4boZHMfh7eRFL&#10;C+oVd2UZsqKJaY65c+ov4sp3a4G7xsVyGZ1wRg3zG701PIQOoAUKdu0rs6bnySPDT3AZVZa9o6vz&#10;7eBeHj2UdeQyANyh2uOO8x0p7ncxLNCtHr3e/hiLXwAAAP//AwBQSwMEFAAGAAgAAAAhAFGKCs3g&#10;AAAACQEAAA8AAABkcnMvZG93bnJldi54bWxMj0tPwzAQhO9I/Adrkbig1qZRHwpxKoR4SNxogKo3&#10;N16SiHgdxW4S/j3bExxndjT7TbadXCsG7EPjScPtXIFAKr1tqNLwXjzNNiBCNGRN6wk1/GCAbX55&#10;kZnU+pHecNjFSnAJhdRoqGPsUilDWaMzYe47JL59+d6ZyLKvpO3NyOWulQulVtKZhvhDbTp8qLH8&#10;3p2chsNNtX8N0/PHmCyT7vFlKNafttD6+mq6vwMRcYp/YTjjMzrkzHT0J7JBtKyV4i1Rw2yzBsGB&#10;ZHU2jhqWiwRknsn/C/JfAAAA//8DAFBLAQItABQABgAIAAAAIQC2gziS/gAAAOEBAAATAAAAAAAA&#10;AAAAAAAAAAAAAABbQ29udGVudF9UeXBlc10ueG1sUEsBAi0AFAAGAAgAAAAhADj9If/WAAAAlAEA&#10;AAsAAAAAAAAAAAAAAAAALwEAAF9yZWxzLy5yZWxzUEsBAi0AFAAGAAgAAAAhAHC4sRZAAgAAeQQA&#10;AA4AAAAAAAAAAAAAAAAALgIAAGRycy9lMm9Eb2MueG1sUEsBAi0AFAAGAAgAAAAhAFGKCs3gAAAA&#10;CQEAAA8AAAAAAAAAAAAAAAAAmgQAAGRycy9kb3ducmV2LnhtbFBLBQYAAAAABAAEAPMAAACnBQAA&#10;AAA=&#10;" fillcolor="white [3201]" stroked="f" strokeweight=".5pt">
                  <v:textbox>
                    <w:txbxContent>
                      <w:p w14:paraId="2FB914CA" w14:textId="364A84C6" w:rsidR="004B67CB" w:rsidRPr="00113065" w:rsidRDefault="004B67CB">
                        <w:pPr>
                          <w:rPr>
                            <w:sz w:val="18"/>
                            <w:szCs w:val="18"/>
                          </w:rPr>
                        </w:pPr>
                        <w:r w:rsidRPr="00113065">
                          <w:rPr>
                            <w:sz w:val="18"/>
                            <w:szCs w:val="18"/>
                          </w:rPr>
                          <w:t>The LCS is a licenced service of Cardiff University</w:t>
                        </w:r>
                      </w:p>
                    </w:txbxContent>
                  </v:textbox>
                </v:shape>
              </w:pict>
            </mc:Fallback>
          </mc:AlternateContent>
        </w:r>
        <w:r w:rsidRPr="00183306">
          <w:rPr>
            <w:noProof/>
            <w:lang w:eastAsia="en-GB"/>
          </w:rPr>
          <w:drawing>
            <wp:anchor distT="0" distB="0" distL="114300" distR="114300" simplePos="0" relativeHeight="251666432" behindDoc="0" locked="0" layoutInCell="1" allowOverlap="1" wp14:anchorId="35D4AC8C" wp14:editId="4DADB322">
              <wp:simplePos x="0" y="0"/>
              <wp:positionH relativeFrom="column">
                <wp:posOffset>-12700</wp:posOffset>
              </wp:positionH>
              <wp:positionV relativeFrom="paragraph">
                <wp:posOffset>-213995</wp:posOffset>
              </wp:positionV>
              <wp:extent cx="554355" cy="5461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l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461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02DDA">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D5BE3" w14:textId="77777777" w:rsidR="00EE33D1" w:rsidRDefault="00EE33D1" w:rsidP="00DE7C69">
      <w:r>
        <w:separator/>
      </w:r>
    </w:p>
  </w:footnote>
  <w:footnote w:type="continuationSeparator" w:id="0">
    <w:p w14:paraId="068176A1" w14:textId="77777777" w:rsidR="00EE33D1" w:rsidRDefault="00EE33D1" w:rsidP="00DE7C69">
      <w:r>
        <w:continuationSeparator/>
      </w:r>
    </w:p>
  </w:footnote>
  <w:footnote w:id="1">
    <w:p w14:paraId="53146FB7" w14:textId="3DE71DB4" w:rsidR="004B67CB" w:rsidRDefault="004B67CB">
      <w:pPr>
        <w:pStyle w:val="FootnoteText"/>
      </w:pPr>
      <w:r>
        <w:rPr>
          <w:rStyle w:val="FootnoteReference"/>
        </w:rPr>
        <w:footnoteRef/>
      </w:r>
      <w:r>
        <w:t xml:space="preserve"> </w:t>
      </w:r>
      <w:r w:rsidRPr="005B535E">
        <w:t>To embed a file in this document 1) copy the file icon; 2) place cursor in destination location; 3) Click paste special; 4) select Microsoft Excel/Word Worksheet Object and check Display as Icon; 5) Click 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6FA3" w14:textId="60218995" w:rsidR="004B67CB" w:rsidRPr="005178C0" w:rsidRDefault="004B67CB" w:rsidP="005178C0">
    <w:pPr>
      <w:rPr>
        <w:smallCaps/>
      </w:rPr>
    </w:pPr>
    <w:r w:rsidRPr="009F0D96">
      <w:rPr>
        <w:smallCaps/>
        <w:noProof/>
        <w:lang w:eastAsia="en-GB"/>
      </w:rPr>
      <w:drawing>
        <wp:anchor distT="0" distB="0" distL="114300" distR="114300" simplePos="0" relativeHeight="251664384" behindDoc="0" locked="0" layoutInCell="1" allowOverlap="1" wp14:anchorId="53146FB1" wp14:editId="53146FB2">
          <wp:simplePos x="0" y="0"/>
          <wp:positionH relativeFrom="column">
            <wp:posOffset>4385368</wp:posOffset>
          </wp:positionH>
          <wp:positionV relativeFrom="paragraph">
            <wp:posOffset>-227965</wp:posOffset>
          </wp:positionV>
          <wp:extent cx="1279525" cy="4572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Logos 1-0_CMYK on white.png"/>
                  <pic:cNvPicPr/>
                </pic:nvPicPr>
                <pic:blipFill rotWithShape="1">
                  <a:blip r:embed="rId1" cstate="print">
                    <a:extLst>
                      <a:ext uri="{28A0092B-C50C-407E-A947-70E740481C1C}">
                        <a14:useLocalDpi xmlns:a14="http://schemas.microsoft.com/office/drawing/2010/main" val="0"/>
                      </a:ext>
                    </a:extLst>
                  </a:blip>
                  <a:srcRect l="6443" b="11230"/>
                  <a:stretch/>
                </pic:blipFill>
                <pic:spPr bwMode="auto">
                  <a:xfrm>
                    <a:off x="0" y="0"/>
                    <a:ext cx="127952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78C0">
      <w:rPr>
        <w:smallCaps/>
      </w:rPr>
      <w:t xml:space="preserve">LCS </w:t>
    </w:r>
    <w:r w:rsidR="000E6817">
      <w:rPr>
        <w:smallCaps/>
      </w:rPr>
      <w:t xml:space="preserve">SME </w:t>
    </w:r>
    <w:r w:rsidRPr="005178C0">
      <w:rPr>
        <w:smallCaps/>
      </w:rPr>
      <w:t xml:space="preserve">Accreditation Submission </w:t>
    </w:r>
    <w:r>
      <w:rPr>
        <w:smallCaps/>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6FA5" w14:textId="1A3FB70B" w:rsidR="004B67CB" w:rsidRDefault="004B67CB" w:rsidP="00DE7C69">
    <w:pPr>
      <w:pStyle w:val="Header"/>
    </w:pPr>
    <w:r w:rsidRPr="00183306">
      <w:rPr>
        <w:noProof/>
        <w:lang w:eastAsia="en-GB"/>
      </w:rPr>
      <w:drawing>
        <wp:anchor distT="0" distB="0" distL="114300" distR="114300" simplePos="0" relativeHeight="251659264" behindDoc="0" locked="0" layoutInCell="1" allowOverlap="1" wp14:anchorId="53146FB3" wp14:editId="53146FB4">
          <wp:simplePos x="0" y="0"/>
          <wp:positionH relativeFrom="column">
            <wp:posOffset>-12065</wp:posOffset>
          </wp:positionH>
          <wp:positionV relativeFrom="paragraph">
            <wp:posOffset>-10160</wp:posOffset>
          </wp:positionV>
          <wp:extent cx="3186430" cy="113792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Logos 1-0_CMYK on white.png"/>
                  <pic:cNvPicPr/>
                </pic:nvPicPr>
                <pic:blipFill rotWithShape="1">
                  <a:blip r:embed="rId1" cstate="print">
                    <a:extLst>
                      <a:ext uri="{28A0092B-C50C-407E-A947-70E740481C1C}">
                        <a14:useLocalDpi xmlns:a14="http://schemas.microsoft.com/office/drawing/2010/main" val="0"/>
                      </a:ext>
                    </a:extLst>
                  </a:blip>
                  <a:srcRect l="6443" b="11230"/>
                  <a:stretch/>
                </pic:blipFill>
                <pic:spPr bwMode="auto">
                  <a:xfrm>
                    <a:off x="0" y="0"/>
                    <a:ext cx="3186430" cy="113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46FA6" w14:textId="77777777" w:rsidR="004B67CB" w:rsidRDefault="004B67CB" w:rsidP="00DE7C69">
    <w:pPr>
      <w:pStyle w:val="Header"/>
    </w:pPr>
  </w:p>
  <w:p w14:paraId="53146FA7" w14:textId="77777777" w:rsidR="004B67CB" w:rsidRDefault="004B67CB" w:rsidP="00DE7C69">
    <w:pPr>
      <w:pStyle w:val="Header"/>
    </w:pPr>
  </w:p>
  <w:p w14:paraId="53146FA8" w14:textId="77777777" w:rsidR="004B67CB" w:rsidRDefault="004B67CB" w:rsidP="00DE7C69">
    <w:pPr>
      <w:pStyle w:val="Header"/>
    </w:pPr>
  </w:p>
  <w:p w14:paraId="53146FA9" w14:textId="77777777" w:rsidR="004B67CB" w:rsidRDefault="004B67CB" w:rsidP="00DE7C69">
    <w:pPr>
      <w:pStyle w:val="Header"/>
    </w:pPr>
  </w:p>
  <w:p w14:paraId="53146FAA" w14:textId="77777777" w:rsidR="004B67CB" w:rsidRDefault="004B67CB" w:rsidP="00DE7C69">
    <w:pPr>
      <w:pStyle w:val="Header"/>
    </w:pPr>
  </w:p>
  <w:p w14:paraId="53146FAB" w14:textId="77777777" w:rsidR="004B67CB" w:rsidRDefault="004B67CB" w:rsidP="00DE7C69">
    <w:pPr>
      <w:pStyle w:val="Header"/>
    </w:pPr>
  </w:p>
  <w:p w14:paraId="53146FAC" w14:textId="77777777" w:rsidR="004B67CB" w:rsidRPr="00A72120" w:rsidRDefault="004B67CB" w:rsidP="006C17EC">
    <w:pPr>
      <w:rPr>
        <w:b/>
        <w:color w:val="A6A6A6" w:themeColor="background1" w:themeShade="A6"/>
        <w:sz w:val="34"/>
        <w:szCs w:val="34"/>
        <w14:textOutline w14:w="0" w14:cap="flat" w14:cmpd="sng" w14:algn="ctr">
          <w14:noFill/>
          <w14:prstDash w14:val="solid"/>
          <w14:round/>
        </w14:textOutline>
      </w:rPr>
    </w:pPr>
    <w:r w:rsidRPr="00A72120">
      <w:rPr>
        <w:b/>
        <w:color w:val="A6A6A6" w:themeColor="background1" w:themeShade="A6"/>
        <w:sz w:val="34"/>
        <w:szCs w:val="34"/>
        <w:lang w:eastAsia="en-GB"/>
        <w14:textOutline w14:w="0" w14:cap="flat" w14:cmpd="sng" w14:algn="ctr">
          <w14:noFill/>
          <w14:prstDash w14:val="solid"/>
          <w14:round/>
        </w14:textOutline>
      </w:rPr>
      <w:t>WWW.LEANCOMPETENCY.ORG</w:t>
    </w:r>
  </w:p>
  <w:p w14:paraId="53146FAD" w14:textId="77777777" w:rsidR="004B67CB" w:rsidRPr="001503F8" w:rsidRDefault="004B67CB" w:rsidP="004F5A36">
    <w:pPr>
      <w:pBdr>
        <w:bottom w:val="single" w:sz="4" w:space="1" w:color="auto"/>
      </w:pBdr>
      <w:spacing w:before="240" w:after="0"/>
      <w:rPr>
        <w:rFonts w:asciiTheme="minorHAnsi" w:hAnsiTheme="minorHAnsi"/>
        <w:b/>
        <w:smallCaps/>
        <w:sz w:val="64"/>
        <w:szCs w:val="64"/>
      </w:rPr>
    </w:pPr>
    <w:r w:rsidRPr="001503F8">
      <w:rPr>
        <w:rFonts w:asciiTheme="minorHAnsi" w:hAnsiTheme="minorHAnsi"/>
        <w:b/>
        <w:smallCaps/>
        <w:sz w:val="64"/>
        <w:szCs w:val="64"/>
      </w:rPr>
      <w:t xml:space="preserve">Accreditation Submission Form </w:t>
    </w:r>
  </w:p>
  <w:p w14:paraId="53146FAE" w14:textId="3BB45769" w:rsidR="004B67CB" w:rsidRPr="00DA35E9" w:rsidRDefault="00174CDB" w:rsidP="00870D19">
    <w:pPr>
      <w:rPr>
        <w:b/>
        <w:i/>
        <w:sz w:val="96"/>
      </w:rPr>
    </w:pPr>
    <w:r>
      <w:rPr>
        <w:b/>
        <w:i/>
        <w:sz w:val="28"/>
      </w:rPr>
      <w:t>SME</w:t>
    </w:r>
    <w:r w:rsidR="004B67CB" w:rsidRPr="00DA35E9">
      <w:rPr>
        <w:b/>
        <w:i/>
        <w:sz w:val="28"/>
      </w:rPr>
      <w:t xml:space="preserve"> Accreditation</w:t>
    </w:r>
  </w:p>
  <w:p w14:paraId="53146FAF" w14:textId="77777777" w:rsidR="004B67CB" w:rsidRDefault="004B67CB" w:rsidP="00DE7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34F"/>
    <w:multiLevelType w:val="hybridMultilevel"/>
    <w:tmpl w:val="69F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F57AA"/>
    <w:multiLevelType w:val="hybridMultilevel"/>
    <w:tmpl w:val="9AC876F8"/>
    <w:lvl w:ilvl="0" w:tplc="08090019">
      <w:start w:val="1"/>
      <w:numFmt w:val="lowerLetter"/>
      <w:lvlText w:val="%1."/>
      <w:lvlJc w:val="left"/>
      <w:pPr>
        <w:ind w:left="1108" w:hanging="360"/>
      </w:p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2" w15:restartNumberingAfterBreak="0">
    <w:nsid w:val="1C1F191B"/>
    <w:multiLevelType w:val="hybridMultilevel"/>
    <w:tmpl w:val="A704CB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D3544"/>
    <w:multiLevelType w:val="hybridMultilevel"/>
    <w:tmpl w:val="46B4CB2E"/>
    <w:lvl w:ilvl="0" w:tplc="760C4174">
      <w:start w:val="1"/>
      <w:numFmt w:val="decimal"/>
      <w:pStyle w:val="TOC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360E3"/>
    <w:multiLevelType w:val="hybridMultilevel"/>
    <w:tmpl w:val="051409DA"/>
    <w:lvl w:ilvl="0" w:tplc="66621A3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82127"/>
    <w:multiLevelType w:val="hybridMultilevel"/>
    <w:tmpl w:val="0E50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332F7"/>
    <w:multiLevelType w:val="hybridMultilevel"/>
    <w:tmpl w:val="3AB826CE"/>
    <w:lvl w:ilvl="0" w:tplc="99B4F9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C4E03"/>
    <w:multiLevelType w:val="multilevel"/>
    <w:tmpl w:val="167E3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C6901CC"/>
    <w:multiLevelType w:val="hybridMultilevel"/>
    <w:tmpl w:val="A2A64E36"/>
    <w:lvl w:ilvl="0" w:tplc="E6920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29F8"/>
    <w:multiLevelType w:val="hybridMultilevel"/>
    <w:tmpl w:val="AF68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D73AD"/>
    <w:multiLevelType w:val="hybridMultilevel"/>
    <w:tmpl w:val="EFC8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E6D66"/>
    <w:multiLevelType w:val="multilevel"/>
    <w:tmpl w:val="D37CBCCC"/>
    <w:lvl w:ilvl="0">
      <w:start w:val="1"/>
      <w:numFmt w:val="decimal"/>
      <w:lvlText w:val="%1."/>
      <w:lvlJc w:val="left"/>
      <w:pPr>
        <w:ind w:left="644" w:hanging="360"/>
      </w:pPr>
      <w:rPr>
        <w:rFonts w:hint="default"/>
        <w:w w:val="10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9C0EEC"/>
    <w:multiLevelType w:val="hybridMultilevel"/>
    <w:tmpl w:val="5CB29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C06F3"/>
    <w:multiLevelType w:val="multilevel"/>
    <w:tmpl w:val="726C1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2493E45"/>
    <w:multiLevelType w:val="multilevel"/>
    <w:tmpl w:val="2C04065E"/>
    <w:lvl w:ilvl="0">
      <w:start w:val="1"/>
      <w:numFmt w:val="decimal"/>
      <w:pStyle w:val="Heading1"/>
      <w:lvlText w:val="%1."/>
      <w:lvlJc w:val="left"/>
      <w:pPr>
        <w:ind w:left="5394" w:hanging="432"/>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11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31711F2"/>
    <w:multiLevelType w:val="hybridMultilevel"/>
    <w:tmpl w:val="6B1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84AC3"/>
    <w:multiLevelType w:val="hybridMultilevel"/>
    <w:tmpl w:val="D772C3AA"/>
    <w:lvl w:ilvl="0" w:tplc="08090001">
      <w:start w:val="1"/>
      <w:numFmt w:val="bullet"/>
      <w:pStyle w:val="keyquestion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175640"/>
    <w:multiLevelType w:val="hybridMultilevel"/>
    <w:tmpl w:val="C380AD44"/>
    <w:lvl w:ilvl="0" w:tplc="7D20B21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BF39DF"/>
    <w:multiLevelType w:val="hybridMultilevel"/>
    <w:tmpl w:val="DF5A0CC2"/>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AAB21FB"/>
    <w:multiLevelType w:val="hybridMultilevel"/>
    <w:tmpl w:val="A6D01B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C806203"/>
    <w:multiLevelType w:val="multilevel"/>
    <w:tmpl w:val="8D764CC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7E4DD1"/>
    <w:multiLevelType w:val="hybridMultilevel"/>
    <w:tmpl w:val="32E0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14C8E"/>
    <w:multiLevelType w:val="hybridMultilevel"/>
    <w:tmpl w:val="405E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C5A52"/>
    <w:multiLevelType w:val="hybridMultilevel"/>
    <w:tmpl w:val="7C962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E04EF3"/>
    <w:multiLevelType w:val="hybridMultilevel"/>
    <w:tmpl w:val="F50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E5BC2"/>
    <w:multiLevelType w:val="hybridMultilevel"/>
    <w:tmpl w:val="F9C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14D61"/>
    <w:multiLevelType w:val="hybridMultilevel"/>
    <w:tmpl w:val="6AD6E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966336"/>
    <w:multiLevelType w:val="hybridMultilevel"/>
    <w:tmpl w:val="A4C24A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11F0CAF"/>
    <w:multiLevelType w:val="hybridMultilevel"/>
    <w:tmpl w:val="BD8E81C4"/>
    <w:lvl w:ilvl="0" w:tplc="E1343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E39B7"/>
    <w:multiLevelType w:val="hybridMultilevel"/>
    <w:tmpl w:val="B43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D4AA7"/>
    <w:multiLevelType w:val="multilevel"/>
    <w:tmpl w:val="6BCE5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9F50041"/>
    <w:multiLevelType w:val="hybridMultilevel"/>
    <w:tmpl w:val="DB6C4446"/>
    <w:lvl w:ilvl="0" w:tplc="BFE40AAE">
      <w:start w:val="1"/>
      <w:numFmt w:val="bullet"/>
      <w:lvlText w:val=""/>
      <w:lvlJc w:val="left"/>
      <w:pPr>
        <w:ind w:left="823" w:hanging="360"/>
      </w:pPr>
      <w:rPr>
        <w:rFonts w:ascii="Symbol" w:eastAsia="Symbol" w:hAnsi="Symbol" w:hint="default"/>
        <w:color w:val="233E5F"/>
        <w:w w:val="99"/>
        <w:sz w:val="20"/>
        <w:szCs w:val="20"/>
      </w:rPr>
    </w:lvl>
    <w:lvl w:ilvl="1" w:tplc="25F0EF40">
      <w:start w:val="1"/>
      <w:numFmt w:val="bullet"/>
      <w:lvlText w:val="•"/>
      <w:lvlJc w:val="left"/>
      <w:pPr>
        <w:ind w:left="1641" w:hanging="360"/>
      </w:pPr>
      <w:rPr>
        <w:rFonts w:hint="default"/>
      </w:rPr>
    </w:lvl>
    <w:lvl w:ilvl="2" w:tplc="0D7E0DBA">
      <w:start w:val="1"/>
      <w:numFmt w:val="bullet"/>
      <w:lvlText w:val="•"/>
      <w:lvlJc w:val="left"/>
      <w:pPr>
        <w:ind w:left="2460" w:hanging="360"/>
      </w:pPr>
      <w:rPr>
        <w:rFonts w:hint="default"/>
      </w:rPr>
    </w:lvl>
    <w:lvl w:ilvl="3" w:tplc="E8BAAA52">
      <w:start w:val="1"/>
      <w:numFmt w:val="bullet"/>
      <w:lvlText w:val="•"/>
      <w:lvlJc w:val="left"/>
      <w:pPr>
        <w:ind w:left="3278" w:hanging="360"/>
      </w:pPr>
      <w:rPr>
        <w:rFonts w:hint="default"/>
      </w:rPr>
    </w:lvl>
    <w:lvl w:ilvl="4" w:tplc="93E8D69A">
      <w:start w:val="1"/>
      <w:numFmt w:val="bullet"/>
      <w:lvlText w:val="•"/>
      <w:lvlJc w:val="left"/>
      <w:pPr>
        <w:ind w:left="4097" w:hanging="360"/>
      </w:pPr>
      <w:rPr>
        <w:rFonts w:hint="default"/>
      </w:rPr>
    </w:lvl>
    <w:lvl w:ilvl="5" w:tplc="795C361E">
      <w:start w:val="1"/>
      <w:numFmt w:val="bullet"/>
      <w:lvlText w:val="•"/>
      <w:lvlJc w:val="left"/>
      <w:pPr>
        <w:ind w:left="4915" w:hanging="360"/>
      </w:pPr>
      <w:rPr>
        <w:rFonts w:hint="default"/>
      </w:rPr>
    </w:lvl>
    <w:lvl w:ilvl="6" w:tplc="A3A8143E">
      <w:start w:val="1"/>
      <w:numFmt w:val="bullet"/>
      <w:lvlText w:val="•"/>
      <w:lvlJc w:val="left"/>
      <w:pPr>
        <w:ind w:left="5734" w:hanging="360"/>
      </w:pPr>
      <w:rPr>
        <w:rFonts w:hint="default"/>
      </w:rPr>
    </w:lvl>
    <w:lvl w:ilvl="7" w:tplc="EFFC32BA">
      <w:start w:val="1"/>
      <w:numFmt w:val="bullet"/>
      <w:lvlText w:val="•"/>
      <w:lvlJc w:val="left"/>
      <w:pPr>
        <w:ind w:left="6553" w:hanging="360"/>
      </w:pPr>
      <w:rPr>
        <w:rFonts w:hint="default"/>
      </w:rPr>
    </w:lvl>
    <w:lvl w:ilvl="8" w:tplc="72E09988">
      <w:start w:val="1"/>
      <w:numFmt w:val="bullet"/>
      <w:lvlText w:val="•"/>
      <w:lvlJc w:val="left"/>
      <w:pPr>
        <w:ind w:left="7371" w:hanging="360"/>
      </w:pPr>
      <w:rPr>
        <w:rFonts w:hint="default"/>
      </w:rPr>
    </w:lvl>
  </w:abstractNum>
  <w:abstractNum w:abstractNumId="32" w15:restartNumberingAfterBreak="0">
    <w:nsid w:val="7A0156F1"/>
    <w:multiLevelType w:val="hybridMultilevel"/>
    <w:tmpl w:val="4CCE01F6"/>
    <w:lvl w:ilvl="0" w:tplc="08090019">
      <w:start w:val="1"/>
      <w:numFmt w:val="lowerLetter"/>
      <w:lvlText w:val="%1."/>
      <w:lvlJc w:val="left"/>
      <w:pPr>
        <w:ind w:left="1108" w:hanging="360"/>
      </w:p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33" w15:restartNumberingAfterBreak="0">
    <w:nsid w:val="7C3D0F3F"/>
    <w:multiLevelType w:val="hybridMultilevel"/>
    <w:tmpl w:val="6854D3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8"/>
  </w:num>
  <w:num w:numId="2">
    <w:abstractNumId w:val="20"/>
  </w:num>
  <w:num w:numId="3">
    <w:abstractNumId w:val="17"/>
  </w:num>
  <w:num w:numId="4">
    <w:abstractNumId w:val="20"/>
  </w:num>
  <w:num w:numId="5">
    <w:abstractNumId w:val="28"/>
  </w:num>
  <w:num w:numId="6">
    <w:abstractNumId w:val="30"/>
  </w:num>
  <w:num w:numId="7">
    <w:abstractNumId w:val="16"/>
  </w:num>
  <w:num w:numId="8">
    <w:abstractNumId w:val="29"/>
  </w:num>
  <w:num w:numId="9">
    <w:abstractNumId w:val="5"/>
  </w:num>
  <w:num w:numId="10">
    <w:abstractNumId w:val="4"/>
  </w:num>
  <w:num w:numId="11">
    <w:abstractNumId w:val="0"/>
  </w:num>
  <w:num w:numId="12">
    <w:abstractNumId w:val="22"/>
  </w:num>
  <w:num w:numId="13">
    <w:abstractNumId w:val="21"/>
  </w:num>
  <w:num w:numId="14">
    <w:abstractNumId w:val="10"/>
  </w:num>
  <w:num w:numId="15">
    <w:abstractNumId w:val="15"/>
  </w:num>
  <w:num w:numId="16">
    <w:abstractNumId w:val="12"/>
  </w:num>
  <w:num w:numId="17">
    <w:abstractNumId w:val="6"/>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0"/>
  </w:num>
  <w:num w:numId="23">
    <w:abstractNumId w:val="17"/>
  </w:num>
  <w:num w:numId="24">
    <w:abstractNumId w:val="28"/>
  </w:num>
  <w:num w:numId="25">
    <w:abstractNumId w:val="32"/>
  </w:num>
  <w:num w:numId="26">
    <w:abstractNumId w:val="1"/>
  </w:num>
  <w:num w:numId="27">
    <w:abstractNumId w:val="2"/>
  </w:num>
  <w:num w:numId="28">
    <w:abstractNumId w:val="7"/>
  </w:num>
  <w:num w:numId="29">
    <w:abstractNumId w:val="25"/>
  </w:num>
  <w:num w:numId="30">
    <w:abstractNumId w:val="13"/>
  </w:num>
  <w:num w:numId="31">
    <w:abstractNumId w:val="27"/>
  </w:num>
  <w:num w:numId="32">
    <w:abstractNumId w:val="19"/>
  </w:num>
  <w:num w:numId="33">
    <w:abstractNumId w:val="18"/>
  </w:num>
  <w:num w:numId="34">
    <w:abstractNumId w:val="33"/>
  </w:num>
  <w:num w:numId="35">
    <w:abstractNumId w:val="24"/>
  </w:num>
  <w:num w:numId="36">
    <w:abstractNumId w:val="9"/>
  </w:num>
  <w:num w:numId="37">
    <w:abstractNumId w:val="8"/>
  </w:num>
  <w:num w:numId="38">
    <w:abstractNumId w:val="26"/>
  </w:num>
  <w:num w:numId="39">
    <w:abstractNumId w:val="3"/>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jcyM7S0MDE1MTBU0lEKTi0uzszPAykwrgUADFOUsCwAAAA="/>
  </w:docVars>
  <w:rsids>
    <w:rsidRoot w:val="00ED7B3B"/>
    <w:rsid w:val="0000370A"/>
    <w:rsid w:val="0000443B"/>
    <w:rsid w:val="000071CA"/>
    <w:rsid w:val="00011B9D"/>
    <w:rsid w:val="00012086"/>
    <w:rsid w:val="00013462"/>
    <w:rsid w:val="00013B27"/>
    <w:rsid w:val="000157D0"/>
    <w:rsid w:val="0001795F"/>
    <w:rsid w:val="00022047"/>
    <w:rsid w:val="000402E4"/>
    <w:rsid w:val="00042616"/>
    <w:rsid w:val="00044F6C"/>
    <w:rsid w:val="00050682"/>
    <w:rsid w:val="00050744"/>
    <w:rsid w:val="000524AD"/>
    <w:rsid w:val="000547DA"/>
    <w:rsid w:val="00055610"/>
    <w:rsid w:val="00055EC4"/>
    <w:rsid w:val="00056E10"/>
    <w:rsid w:val="00060364"/>
    <w:rsid w:val="0006225A"/>
    <w:rsid w:val="000628D4"/>
    <w:rsid w:val="00072A36"/>
    <w:rsid w:val="00073984"/>
    <w:rsid w:val="0007723A"/>
    <w:rsid w:val="000779E2"/>
    <w:rsid w:val="0008064E"/>
    <w:rsid w:val="00085340"/>
    <w:rsid w:val="000A43AD"/>
    <w:rsid w:val="000A4AE6"/>
    <w:rsid w:val="000A768B"/>
    <w:rsid w:val="000A7AEB"/>
    <w:rsid w:val="000B2035"/>
    <w:rsid w:val="000B5F6B"/>
    <w:rsid w:val="000B732F"/>
    <w:rsid w:val="000C151B"/>
    <w:rsid w:val="000C1F28"/>
    <w:rsid w:val="000C2AA3"/>
    <w:rsid w:val="000C6DF9"/>
    <w:rsid w:val="000D2884"/>
    <w:rsid w:val="000D4128"/>
    <w:rsid w:val="000E07D0"/>
    <w:rsid w:val="000E6817"/>
    <w:rsid w:val="000F2219"/>
    <w:rsid w:val="000F4461"/>
    <w:rsid w:val="000F5A07"/>
    <w:rsid w:val="00102EA2"/>
    <w:rsid w:val="00103294"/>
    <w:rsid w:val="00106792"/>
    <w:rsid w:val="00113065"/>
    <w:rsid w:val="00116E9F"/>
    <w:rsid w:val="00122131"/>
    <w:rsid w:val="001227D9"/>
    <w:rsid w:val="001231D7"/>
    <w:rsid w:val="00123FA6"/>
    <w:rsid w:val="00124C76"/>
    <w:rsid w:val="00130EF6"/>
    <w:rsid w:val="001315B2"/>
    <w:rsid w:val="00131FEE"/>
    <w:rsid w:val="001327AB"/>
    <w:rsid w:val="00137788"/>
    <w:rsid w:val="00137A46"/>
    <w:rsid w:val="00142AF9"/>
    <w:rsid w:val="001452E9"/>
    <w:rsid w:val="001477CC"/>
    <w:rsid w:val="00147FC7"/>
    <w:rsid w:val="001503F8"/>
    <w:rsid w:val="0015255C"/>
    <w:rsid w:val="00155C6D"/>
    <w:rsid w:val="00157C60"/>
    <w:rsid w:val="00162FB5"/>
    <w:rsid w:val="0016473A"/>
    <w:rsid w:val="0016759B"/>
    <w:rsid w:val="00171B47"/>
    <w:rsid w:val="00173063"/>
    <w:rsid w:val="00174B92"/>
    <w:rsid w:val="00174CDB"/>
    <w:rsid w:val="00174E7E"/>
    <w:rsid w:val="00175E51"/>
    <w:rsid w:val="00177581"/>
    <w:rsid w:val="00177585"/>
    <w:rsid w:val="00181DDD"/>
    <w:rsid w:val="00182D76"/>
    <w:rsid w:val="0018669E"/>
    <w:rsid w:val="001916A8"/>
    <w:rsid w:val="00195BAB"/>
    <w:rsid w:val="00196703"/>
    <w:rsid w:val="001A0F1A"/>
    <w:rsid w:val="001A38AA"/>
    <w:rsid w:val="001A5525"/>
    <w:rsid w:val="001A666A"/>
    <w:rsid w:val="001A73A1"/>
    <w:rsid w:val="001A7941"/>
    <w:rsid w:val="001C328B"/>
    <w:rsid w:val="001C41F9"/>
    <w:rsid w:val="001D292A"/>
    <w:rsid w:val="001E4E06"/>
    <w:rsid w:val="001E652C"/>
    <w:rsid w:val="001F0651"/>
    <w:rsid w:val="001F60B4"/>
    <w:rsid w:val="002025F6"/>
    <w:rsid w:val="00203E48"/>
    <w:rsid w:val="0020675F"/>
    <w:rsid w:val="00210859"/>
    <w:rsid w:val="00210966"/>
    <w:rsid w:val="00211876"/>
    <w:rsid w:val="00215B5E"/>
    <w:rsid w:val="00217170"/>
    <w:rsid w:val="00220835"/>
    <w:rsid w:val="0022203E"/>
    <w:rsid w:val="002233FB"/>
    <w:rsid w:val="0022470A"/>
    <w:rsid w:val="002256A7"/>
    <w:rsid w:val="0022611A"/>
    <w:rsid w:val="00227959"/>
    <w:rsid w:val="002363CB"/>
    <w:rsid w:val="0024656B"/>
    <w:rsid w:val="00251AAF"/>
    <w:rsid w:val="002564C3"/>
    <w:rsid w:val="002647F9"/>
    <w:rsid w:val="00266D59"/>
    <w:rsid w:val="00267C11"/>
    <w:rsid w:val="00270DEE"/>
    <w:rsid w:val="0027342B"/>
    <w:rsid w:val="00274FD8"/>
    <w:rsid w:val="00276074"/>
    <w:rsid w:val="00277BD4"/>
    <w:rsid w:val="0028115A"/>
    <w:rsid w:val="00282B94"/>
    <w:rsid w:val="0028787A"/>
    <w:rsid w:val="00287FC9"/>
    <w:rsid w:val="0029007B"/>
    <w:rsid w:val="002914AE"/>
    <w:rsid w:val="00293DCC"/>
    <w:rsid w:val="002976AB"/>
    <w:rsid w:val="002A0819"/>
    <w:rsid w:val="002A14DD"/>
    <w:rsid w:val="002A1D72"/>
    <w:rsid w:val="002A710A"/>
    <w:rsid w:val="002B4AB3"/>
    <w:rsid w:val="002B6331"/>
    <w:rsid w:val="002C3E6A"/>
    <w:rsid w:val="002D05C5"/>
    <w:rsid w:val="002D3E5F"/>
    <w:rsid w:val="002D409C"/>
    <w:rsid w:val="002D7B8C"/>
    <w:rsid w:val="002E3C9F"/>
    <w:rsid w:val="002F1FE7"/>
    <w:rsid w:val="002F4801"/>
    <w:rsid w:val="002F7588"/>
    <w:rsid w:val="003051B1"/>
    <w:rsid w:val="003057BA"/>
    <w:rsid w:val="00306DF5"/>
    <w:rsid w:val="00310AA8"/>
    <w:rsid w:val="00314FE9"/>
    <w:rsid w:val="003178F3"/>
    <w:rsid w:val="00325DA9"/>
    <w:rsid w:val="003262D1"/>
    <w:rsid w:val="00326777"/>
    <w:rsid w:val="0033576B"/>
    <w:rsid w:val="00335E72"/>
    <w:rsid w:val="00337ECB"/>
    <w:rsid w:val="00342952"/>
    <w:rsid w:val="00343502"/>
    <w:rsid w:val="00345B07"/>
    <w:rsid w:val="00345E3F"/>
    <w:rsid w:val="00351B0A"/>
    <w:rsid w:val="00353376"/>
    <w:rsid w:val="00353B34"/>
    <w:rsid w:val="00353B61"/>
    <w:rsid w:val="00354211"/>
    <w:rsid w:val="00354822"/>
    <w:rsid w:val="003566B2"/>
    <w:rsid w:val="0035773A"/>
    <w:rsid w:val="0037638B"/>
    <w:rsid w:val="0038314E"/>
    <w:rsid w:val="003859D0"/>
    <w:rsid w:val="003867C9"/>
    <w:rsid w:val="00390104"/>
    <w:rsid w:val="0039699E"/>
    <w:rsid w:val="00397F65"/>
    <w:rsid w:val="003A035C"/>
    <w:rsid w:val="003A0E74"/>
    <w:rsid w:val="003A35D5"/>
    <w:rsid w:val="003A602A"/>
    <w:rsid w:val="003D48B9"/>
    <w:rsid w:val="003D54AA"/>
    <w:rsid w:val="003E1B50"/>
    <w:rsid w:val="003E37E1"/>
    <w:rsid w:val="003E6E5A"/>
    <w:rsid w:val="003E7F8B"/>
    <w:rsid w:val="003F0553"/>
    <w:rsid w:val="00402BC6"/>
    <w:rsid w:val="0041006F"/>
    <w:rsid w:val="00410C77"/>
    <w:rsid w:val="00414909"/>
    <w:rsid w:val="0041566E"/>
    <w:rsid w:val="00415D1F"/>
    <w:rsid w:val="00424E96"/>
    <w:rsid w:val="00434BEB"/>
    <w:rsid w:val="00440F31"/>
    <w:rsid w:val="00442FBB"/>
    <w:rsid w:val="0044551A"/>
    <w:rsid w:val="0045067D"/>
    <w:rsid w:val="004559A5"/>
    <w:rsid w:val="0046246A"/>
    <w:rsid w:val="004627A0"/>
    <w:rsid w:val="00462903"/>
    <w:rsid w:val="00471383"/>
    <w:rsid w:val="00482F3C"/>
    <w:rsid w:val="00483931"/>
    <w:rsid w:val="00487554"/>
    <w:rsid w:val="00491561"/>
    <w:rsid w:val="0049373A"/>
    <w:rsid w:val="00493E21"/>
    <w:rsid w:val="00495B2D"/>
    <w:rsid w:val="004A1514"/>
    <w:rsid w:val="004B1124"/>
    <w:rsid w:val="004B67CB"/>
    <w:rsid w:val="004D0215"/>
    <w:rsid w:val="004D67B4"/>
    <w:rsid w:val="004E08C8"/>
    <w:rsid w:val="004E147F"/>
    <w:rsid w:val="004E4347"/>
    <w:rsid w:val="004F205C"/>
    <w:rsid w:val="004F5A36"/>
    <w:rsid w:val="00501B49"/>
    <w:rsid w:val="005021E5"/>
    <w:rsid w:val="005027BA"/>
    <w:rsid w:val="005041A5"/>
    <w:rsid w:val="00514440"/>
    <w:rsid w:val="005144EE"/>
    <w:rsid w:val="00515505"/>
    <w:rsid w:val="005178C0"/>
    <w:rsid w:val="00523E5A"/>
    <w:rsid w:val="00526BF9"/>
    <w:rsid w:val="00532DAC"/>
    <w:rsid w:val="005369E3"/>
    <w:rsid w:val="00537CB5"/>
    <w:rsid w:val="00540227"/>
    <w:rsid w:val="00542C3E"/>
    <w:rsid w:val="00545F5A"/>
    <w:rsid w:val="00554CA9"/>
    <w:rsid w:val="00554FCD"/>
    <w:rsid w:val="005620C0"/>
    <w:rsid w:val="00564474"/>
    <w:rsid w:val="00564909"/>
    <w:rsid w:val="005658FA"/>
    <w:rsid w:val="00565EDF"/>
    <w:rsid w:val="00566227"/>
    <w:rsid w:val="00573757"/>
    <w:rsid w:val="005744CC"/>
    <w:rsid w:val="005764CA"/>
    <w:rsid w:val="00577EB4"/>
    <w:rsid w:val="00580521"/>
    <w:rsid w:val="0058145F"/>
    <w:rsid w:val="005815C2"/>
    <w:rsid w:val="00584BC8"/>
    <w:rsid w:val="005851C0"/>
    <w:rsid w:val="00590632"/>
    <w:rsid w:val="00590B80"/>
    <w:rsid w:val="00594AA9"/>
    <w:rsid w:val="00596047"/>
    <w:rsid w:val="00597458"/>
    <w:rsid w:val="005A205D"/>
    <w:rsid w:val="005A6DAD"/>
    <w:rsid w:val="005A7C25"/>
    <w:rsid w:val="005B222A"/>
    <w:rsid w:val="005B3609"/>
    <w:rsid w:val="005B535E"/>
    <w:rsid w:val="005B7F5F"/>
    <w:rsid w:val="005C0C65"/>
    <w:rsid w:val="005C1A0A"/>
    <w:rsid w:val="005C375D"/>
    <w:rsid w:val="005C5D21"/>
    <w:rsid w:val="005D0FFD"/>
    <w:rsid w:val="005D3B6B"/>
    <w:rsid w:val="005D6064"/>
    <w:rsid w:val="005E0325"/>
    <w:rsid w:val="005E4091"/>
    <w:rsid w:val="005F5B5B"/>
    <w:rsid w:val="005F5E2E"/>
    <w:rsid w:val="005F6E38"/>
    <w:rsid w:val="00600043"/>
    <w:rsid w:val="006036ED"/>
    <w:rsid w:val="00605948"/>
    <w:rsid w:val="00605EA8"/>
    <w:rsid w:val="0060661D"/>
    <w:rsid w:val="00610E3C"/>
    <w:rsid w:val="0061303A"/>
    <w:rsid w:val="00617D0E"/>
    <w:rsid w:val="00623353"/>
    <w:rsid w:val="00642AE1"/>
    <w:rsid w:val="006436EB"/>
    <w:rsid w:val="00644FA3"/>
    <w:rsid w:val="00647D1C"/>
    <w:rsid w:val="006520B8"/>
    <w:rsid w:val="00652118"/>
    <w:rsid w:val="00652307"/>
    <w:rsid w:val="00654531"/>
    <w:rsid w:val="00665460"/>
    <w:rsid w:val="00665876"/>
    <w:rsid w:val="0066722E"/>
    <w:rsid w:val="00677507"/>
    <w:rsid w:val="00681705"/>
    <w:rsid w:val="00684D1E"/>
    <w:rsid w:val="00685AB3"/>
    <w:rsid w:val="006902D3"/>
    <w:rsid w:val="00695215"/>
    <w:rsid w:val="00696B22"/>
    <w:rsid w:val="006A5561"/>
    <w:rsid w:val="006B2307"/>
    <w:rsid w:val="006B7513"/>
    <w:rsid w:val="006C17EC"/>
    <w:rsid w:val="006C48CE"/>
    <w:rsid w:val="006C4A2F"/>
    <w:rsid w:val="006C4A93"/>
    <w:rsid w:val="006C4CFC"/>
    <w:rsid w:val="006C76E9"/>
    <w:rsid w:val="006C7BD2"/>
    <w:rsid w:val="006D201B"/>
    <w:rsid w:val="006D4199"/>
    <w:rsid w:val="006D529C"/>
    <w:rsid w:val="006D63C0"/>
    <w:rsid w:val="006E214B"/>
    <w:rsid w:val="006E3C6F"/>
    <w:rsid w:val="006E694D"/>
    <w:rsid w:val="006E7BAA"/>
    <w:rsid w:val="006F1144"/>
    <w:rsid w:val="006F1F46"/>
    <w:rsid w:val="006F41EE"/>
    <w:rsid w:val="00700013"/>
    <w:rsid w:val="007028D8"/>
    <w:rsid w:val="007051D4"/>
    <w:rsid w:val="00711A87"/>
    <w:rsid w:val="00717E03"/>
    <w:rsid w:val="00717EA4"/>
    <w:rsid w:val="00717F8A"/>
    <w:rsid w:val="00721C8F"/>
    <w:rsid w:val="007245A0"/>
    <w:rsid w:val="00726D53"/>
    <w:rsid w:val="00730B37"/>
    <w:rsid w:val="007320C6"/>
    <w:rsid w:val="00740908"/>
    <w:rsid w:val="007418D0"/>
    <w:rsid w:val="00742C0F"/>
    <w:rsid w:val="00747F4F"/>
    <w:rsid w:val="0075124B"/>
    <w:rsid w:val="00761DF5"/>
    <w:rsid w:val="00764DAD"/>
    <w:rsid w:val="007650FF"/>
    <w:rsid w:val="00772CD4"/>
    <w:rsid w:val="00776791"/>
    <w:rsid w:val="0078646C"/>
    <w:rsid w:val="007869C4"/>
    <w:rsid w:val="00791DDF"/>
    <w:rsid w:val="00791E26"/>
    <w:rsid w:val="00791ECA"/>
    <w:rsid w:val="00793BC5"/>
    <w:rsid w:val="00794A9F"/>
    <w:rsid w:val="00795318"/>
    <w:rsid w:val="007A10A6"/>
    <w:rsid w:val="007A3FEC"/>
    <w:rsid w:val="007A5094"/>
    <w:rsid w:val="007B7624"/>
    <w:rsid w:val="007C1524"/>
    <w:rsid w:val="007C6585"/>
    <w:rsid w:val="007D21C2"/>
    <w:rsid w:val="007D421E"/>
    <w:rsid w:val="007D44C6"/>
    <w:rsid w:val="007D56EB"/>
    <w:rsid w:val="007E705B"/>
    <w:rsid w:val="007F00B6"/>
    <w:rsid w:val="007F26E2"/>
    <w:rsid w:val="007F377B"/>
    <w:rsid w:val="00801027"/>
    <w:rsid w:val="00801CD6"/>
    <w:rsid w:val="00804BE2"/>
    <w:rsid w:val="00807D8A"/>
    <w:rsid w:val="00810766"/>
    <w:rsid w:val="00812B66"/>
    <w:rsid w:val="00812D34"/>
    <w:rsid w:val="00821FC5"/>
    <w:rsid w:val="00823B40"/>
    <w:rsid w:val="008424E2"/>
    <w:rsid w:val="00844DD2"/>
    <w:rsid w:val="00844E09"/>
    <w:rsid w:val="00845591"/>
    <w:rsid w:val="00845ECA"/>
    <w:rsid w:val="0084767A"/>
    <w:rsid w:val="0084784E"/>
    <w:rsid w:val="00850C45"/>
    <w:rsid w:val="0085362C"/>
    <w:rsid w:val="00856513"/>
    <w:rsid w:val="00863C9A"/>
    <w:rsid w:val="00864BD5"/>
    <w:rsid w:val="00870D19"/>
    <w:rsid w:val="008715DC"/>
    <w:rsid w:val="008720C3"/>
    <w:rsid w:val="00880D4A"/>
    <w:rsid w:val="00886D8D"/>
    <w:rsid w:val="00890708"/>
    <w:rsid w:val="00897362"/>
    <w:rsid w:val="008A2E27"/>
    <w:rsid w:val="008A75F9"/>
    <w:rsid w:val="008B56F7"/>
    <w:rsid w:val="008B6AC5"/>
    <w:rsid w:val="008B72F9"/>
    <w:rsid w:val="008C1A08"/>
    <w:rsid w:val="008C5B75"/>
    <w:rsid w:val="008C741F"/>
    <w:rsid w:val="008D6F0F"/>
    <w:rsid w:val="008E0E1E"/>
    <w:rsid w:val="008E5D73"/>
    <w:rsid w:val="008F4179"/>
    <w:rsid w:val="00901C19"/>
    <w:rsid w:val="0090447F"/>
    <w:rsid w:val="009068A5"/>
    <w:rsid w:val="0091085B"/>
    <w:rsid w:val="00912A54"/>
    <w:rsid w:val="0092115D"/>
    <w:rsid w:val="00922316"/>
    <w:rsid w:val="00925124"/>
    <w:rsid w:val="00932E15"/>
    <w:rsid w:val="00940926"/>
    <w:rsid w:val="0094171E"/>
    <w:rsid w:val="00941E2A"/>
    <w:rsid w:val="009441AB"/>
    <w:rsid w:val="00945C24"/>
    <w:rsid w:val="0094617A"/>
    <w:rsid w:val="00947BE2"/>
    <w:rsid w:val="00954223"/>
    <w:rsid w:val="00954CEC"/>
    <w:rsid w:val="00957094"/>
    <w:rsid w:val="00962F23"/>
    <w:rsid w:val="009633B0"/>
    <w:rsid w:val="0096366E"/>
    <w:rsid w:val="0097080F"/>
    <w:rsid w:val="00971DD5"/>
    <w:rsid w:val="0097302B"/>
    <w:rsid w:val="0097478F"/>
    <w:rsid w:val="0098094A"/>
    <w:rsid w:val="00986107"/>
    <w:rsid w:val="009866AB"/>
    <w:rsid w:val="0098743C"/>
    <w:rsid w:val="00991F8E"/>
    <w:rsid w:val="00992C19"/>
    <w:rsid w:val="009958D6"/>
    <w:rsid w:val="009A3F06"/>
    <w:rsid w:val="009A4E02"/>
    <w:rsid w:val="009A52C7"/>
    <w:rsid w:val="009B32D5"/>
    <w:rsid w:val="009C0B40"/>
    <w:rsid w:val="009D19B5"/>
    <w:rsid w:val="009D2410"/>
    <w:rsid w:val="009D6FE5"/>
    <w:rsid w:val="009D7C54"/>
    <w:rsid w:val="009E2785"/>
    <w:rsid w:val="009E4008"/>
    <w:rsid w:val="009E6242"/>
    <w:rsid w:val="009F0D95"/>
    <w:rsid w:val="009F0D96"/>
    <w:rsid w:val="009F40B5"/>
    <w:rsid w:val="009F569A"/>
    <w:rsid w:val="009F67D4"/>
    <w:rsid w:val="00A0120C"/>
    <w:rsid w:val="00A01C8F"/>
    <w:rsid w:val="00A0627A"/>
    <w:rsid w:val="00A06435"/>
    <w:rsid w:val="00A065CB"/>
    <w:rsid w:val="00A07ABB"/>
    <w:rsid w:val="00A1218C"/>
    <w:rsid w:val="00A13D60"/>
    <w:rsid w:val="00A159CA"/>
    <w:rsid w:val="00A163D5"/>
    <w:rsid w:val="00A2629D"/>
    <w:rsid w:val="00A27EA1"/>
    <w:rsid w:val="00A317F5"/>
    <w:rsid w:val="00A32A5C"/>
    <w:rsid w:val="00A330A9"/>
    <w:rsid w:val="00A34E0E"/>
    <w:rsid w:val="00A37C20"/>
    <w:rsid w:val="00A44706"/>
    <w:rsid w:val="00A47F08"/>
    <w:rsid w:val="00A56A8E"/>
    <w:rsid w:val="00A67F35"/>
    <w:rsid w:val="00A72120"/>
    <w:rsid w:val="00A724D1"/>
    <w:rsid w:val="00A72E1C"/>
    <w:rsid w:val="00A733A8"/>
    <w:rsid w:val="00A73D34"/>
    <w:rsid w:val="00A814E1"/>
    <w:rsid w:val="00A815E6"/>
    <w:rsid w:val="00A81BEE"/>
    <w:rsid w:val="00A829B7"/>
    <w:rsid w:val="00A85839"/>
    <w:rsid w:val="00A932EB"/>
    <w:rsid w:val="00AA62DC"/>
    <w:rsid w:val="00AA679C"/>
    <w:rsid w:val="00AB4C14"/>
    <w:rsid w:val="00AC3305"/>
    <w:rsid w:val="00AC764B"/>
    <w:rsid w:val="00AC7B8B"/>
    <w:rsid w:val="00AC7F47"/>
    <w:rsid w:val="00AD0C06"/>
    <w:rsid w:val="00AD12F8"/>
    <w:rsid w:val="00AD5AE6"/>
    <w:rsid w:val="00AE4B58"/>
    <w:rsid w:val="00AE7D10"/>
    <w:rsid w:val="00AF04AF"/>
    <w:rsid w:val="00AF385F"/>
    <w:rsid w:val="00AF64B3"/>
    <w:rsid w:val="00AF6664"/>
    <w:rsid w:val="00AF7626"/>
    <w:rsid w:val="00B039E1"/>
    <w:rsid w:val="00B057CA"/>
    <w:rsid w:val="00B05A57"/>
    <w:rsid w:val="00B11F6F"/>
    <w:rsid w:val="00B1598A"/>
    <w:rsid w:val="00B3013F"/>
    <w:rsid w:val="00B31CEB"/>
    <w:rsid w:val="00B32F8D"/>
    <w:rsid w:val="00B34F8F"/>
    <w:rsid w:val="00B40A9B"/>
    <w:rsid w:val="00B455F3"/>
    <w:rsid w:val="00B467D7"/>
    <w:rsid w:val="00B47B54"/>
    <w:rsid w:val="00B605D9"/>
    <w:rsid w:val="00B60BB3"/>
    <w:rsid w:val="00B6275D"/>
    <w:rsid w:val="00B7273B"/>
    <w:rsid w:val="00B73DE0"/>
    <w:rsid w:val="00B75FBA"/>
    <w:rsid w:val="00B767E8"/>
    <w:rsid w:val="00B82C89"/>
    <w:rsid w:val="00B83561"/>
    <w:rsid w:val="00B933BA"/>
    <w:rsid w:val="00BA135D"/>
    <w:rsid w:val="00BA64E6"/>
    <w:rsid w:val="00BB1FCA"/>
    <w:rsid w:val="00BD2F8E"/>
    <w:rsid w:val="00BD3A3B"/>
    <w:rsid w:val="00BD7294"/>
    <w:rsid w:val="00BE09B4"/>
    <w:rsid w:val="00BE2A90"/>
    <w:rsid w:val="00BE6757"/>
    <w:rsid w:val="00BE6F06"/>
    <w:rsid w:val="00BF2798"/>
    <w:rsid w:val="00BF376E"/>
    <w:rsid w:val="00BF5AB8"/>
    <w:rsid w:val="00BF694D"/>
    <w:rsid w:val="00C0061B"/>
    <w:rsid w:val="00C00718"/>
    <w:rsid w:val="00C15ED0"/>
    <w:rsid w:val="00C2311F"/>
    <w:rsid w:val="00C25C12"/>
    <w:rsid w:val="00C34A13"/>
    <w:rsid w:val="00C35326"/>
    <w:rsid w:val="00C4012C"/>
    <w:rsid w:val="00C401EF"/>
    <w:rsid w:val="00C45492"/>
    <w:rsid w:val="00C5384A"/>
    <w:rsid w:val="00C53A3F"/>
    <w:rsid w:val="00C544E4"/>
    <w:rsid w:val="00C62D84"/>
    <w:rsid w:val="00C66574"/>
    <w:rsid w:val="00C709CC"/>
    <w:rsid w:val="00C70F34"/>
    <w:rsid w:val="00C757E0"/>
    <w:rsid w:val="00C75D38"/>
    <w:rsid w:val="00C8297C"/>
    <w:rsid w:val="00C84498"/>
    <w:rsid w:val="00C907CA"/>
    <w:rsid w:val="00C91525"/>
    <w:rsid w:val="00C9738B"/>
    <w:rsid w:val="00CA2006"/>
    <w:rsid w:val="00CA6ADC"/>
    <w:rsid w:val="00CB092B"/>
    <w:rsid w:val="00CB342B"/>
    <w:rsid w:val="00CC097C"/>
    <w:rsid w:val="00CC0C0B"/>
    <w:rsid w:val="00CD3565"/>
    <w:rsid w:val="00CD4B63"/>
    <w:rsid w:val="00CE304F"/>
    <w:rsid w:val="00CF4525"/>
    <w:rsid w:val="00D008E9"/>
    <w:rsid w:val="00D0200C"/>
    <w:rsid w:val="00D0292C"/>
    <w:rsid w:val="00D02DDA"/>
    <w:rsid w:val="00D0354E"/>
    <w:rsid w:val="00D13754"/>
    <w:rsid w:val="00D1590B"/>
    <w:rsid w:val="00D166C7"/>
    <w:rsid w:val="00D20606"/>
    <w:rsid w:val="00D21088"/>
    <w:rsid w:val="00D27BE8"/>
    <w:rsid w:val="00D31316"/>
    <w:rsid w:val="00D37967"/>
    <w:rsid w:val="00D4161C"/>
    <w:rsid w:val="00D46F55"/>
    <w:rsid w:val="00D52E6E"/>
    <w:rsid w:val="00D53AA9"/>
    <w:rsid w:val="00D56B21"/>
    <w:rsid w:val="00D61B3A"/>
    <w:rsid w:val="00D66091"/>
    <w:rsid w:val="00D71280"/>
    <w:rsid w:val="00D73DEA"/>
    <w:rsid w:val="00D8066A"/>
    <w:rsid w:val="00D850F7"/>
    <w:rsid w:val="00D854D4"/>
    <w:rsid w:val="00D90406"/>
    <w:rsid w:val="00D90A76"/>
    <w:rsid w:val="00D91BE4"/>
    <w:rsid w:val="00D97226"/>
    <w:rsid w:val="00D97527"/>
    <w:rsid w:val="00DA35A7"/>
    <w:rsid w:val="00DA35E9"/>
    <w:rsid w:val="00DA4B4F"/>
    <w:rsid w:val="00DA7E2A"/>
    <w:rsid w:val="00DB2BF8"/>
    <w:rsid w:val="00DB3426"/>
    <w:rsid w:val="00DB5758"/>
    <w:rsid w:val="00DB7563"/>
    <w:rsid w:val="00DC603F"/>
    <w:rsid w:val="00DD18D2"/>
    <w:rsid w:val="00DD3C96"/>
    <w:rsid w:val="00DD7356"/>
    <w:rsid w:val="00DE7C69"/>
    <w:rsid w:val="00DF1D37"/>
    <w:rsid w:val="00DF3272"/>
    <w:rsid w:val="00DF70DC"/>
    <w:rsid w:val="00DF7B64"/>
    <w:rsid w:val="00E0148A"/>
    <w:rsid w:val="00E039F7"/>
    <w:rsid w:val="00E0474E"/>
    <w:rsid w:val="00E07304"/>
    <w:rsid w:val="00E140B2"/>
    <w:rsid w:val="00E16422"/>
    <w:rsid w:val="00E20766"/>
    <w:rsid w:val="00E229BE"/>
    <w:rsid w:val="00E23E3D"/>
    <w:rsid w:val="00E278B4"/>
    <w:rsid w:val="00E27F2A"/>
    <w:rsid w:val="00E33E85"/>
    <w:rsid w:val="00E42E3F"/>
    <w:rsid w:val="00E43ECF"/>
    <w:rsid w:val="00E46A6A"/>
    <w:rsid w:val="00E53031"/>
    <w:rsid w:val="00E540D4"/>
    <w:rsid w:val="00E63F69"/>
    <w:rsid w:val="00E64764"/>
    <w:rsid w:val="00E70A4D"/>
    <w:rsid w:val="00E71980"/>
    <w:rsid w:val="00E72D84"/>
    <w:rsid w:val="00E74DCB"/>
    <w:rsid w:val="00E75BF6"/>
    <w:rsid w:val="00E77F53"/>
    <w:rsid w:val="00E8083D"/>
    <w:rsid w:val="00E81B88"/>
    <w:rsid w:val="00E86523"/>
    <w:rsid w:val="00E914BD"/>
    <w:rsid w:val="00E92D83"/>
    <w:rsid w:val="00EA4C51"/>
    <w:rsid w:val="00EB16C9"/>
    <w:rsid w:val="00EB45DA"/>
    <w:rsid w:val="00EC1FD8"/>
    <w:rsid w:val="00EC4142"/>
    <w:rsid w:val="00ED7B3B"/>
    <w:rsid w:val="00EE2859"/>
    <w:rsid w:val="00EE28BD"/>
    <w:rsid w:val="00EE33D1"/>
    <w:rsid w:val="00EE6972"/>
    <w:rsid w:val="00EE76E3"/>
    <w:rsid w:val="00EF1811"/>
    <w:rsid w:val="00EF18AE"/>
    <w:rsid w:val="00EF6508"/>
    <w:rsid w:val="00EF6AF3"/>
    <w:rsid w:val="00F010A3"/>
    <w:rsid w:val="00F05820"/>
    <w:rsid w:val="00F10EC2"/>
    <w:rsid w:val="00F11BA1"/>
    <w:rsid w:val="00F15820"/>
    <w:rsid w:val="00F173D3"/>
    <w:rsid w:val="00F1763F"/>
    <w:rsid w:val="00F20490"/>
    <w:rsid w:val="00F20C63"/>
    <w:rsid w:val="00F219AC"/>
    <w:rsid w:val="00F228FA"/>
    <w:rsid w:val="00F25A1B"/>
    <w:rsid w:val="00F25AC4"/>
    <w:rsid w:val="00F264B9"/>
    <w:rsid w:val="00F2754E"/>
    <w:rsid w:val="00F30FE1"/>
    <w:rsid w:val="00F313F7"/>
    <w:rsid w:val="00F32B77"/>
    <w:rsid w:val="00F32CA5"/>
    <w:rsid w:val="00F33970"/>
    <w:rsid w:val="00F343DC"/>
    <w:rsid w:val="00F3750B"/>
    <w:rsid w:val="00F37A55"/>
    <w:rsid w:val="00F40D9A"/>
    <w:rsid w:val="00F508EC"/>
    <w:rsid w:val="00F51ACA"/>
    <w:rsid w:val="00F53F06"/>
    <w:rsid w:val="00F661C6"/>
    <w:rsid w:val="00F72DF2"/>
    <w:rsid w:val="00F73240"/>
    <w:rsid w:val="00F77D4F"/>
    <w:rsid w:val="00F833B2"/>
    <w:rsid w:val="00F84F7D"/>
    <w:rsid w:val="00F8604D"/>
    <w:rsid w:val="00F870B2"/>
    <w:rsid w:val="00F90DE4"/>
    <w:rsid w:val="00F913FA"/>
    <w:rsid w:val="00F92FC9"/>
    <w:rsid w:val="00F934DA"/>
    <w:rsid w:val="00F941D0"/>
    <w:rsid w:val="00FA098D"/>
    <w:rsid w:val="00FA09C1"/>
    <w:rsid w:val="00FA0E8C"/>
    <w:rsid w:val="00FA6415"/>
    <w:rsid w:val="00FB43D5"/>
    <w:rsid w:val="00FB7E9A"/>
    <w:rsid w:val="00FC35CF"/>
    <w:rsid w:val="00FC6192"/>
    <w:rsid w:val="00FD0452"/>
    <w:rsid w:val="00FD3201"/>
    <w:rsid w:val="00FE7372"/>
    <w:rsid w:val="00FE7541"/>
    <w:rsid w:val="00FE7C87"/>
    <w:rsid w:val="00FE7E2D"/>
    <w:rsid w:val="00FF0E20"/>
    <w:rsid w:val="00FF1EDC"/>
    <w:rsid w:val="00FF291D"/>
    <w:rsid w:val="00FF3FA2"/>
    <w:rsid w:val="00FF4CA2"/>
    <w:rsid w:val="00FF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6EA6"/>
  <w15:chartTrackingRefBased/>
  <w15:docId w15:val="{47DAB0C4-ECEA-4FFB-A0E3-2FCFB764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3F8"/>
    <w:pPr>
      <w:spacing w:before="0" w:after="120" w:line="240" w:lineRule="auto"/>
    </w:pPr>
    <w:rPr>
      <w:rFonts w:ascii="Calibri Light" w:hAnsi="Calibri Light"/>
      <w:sz w:val="24"/>
      <w:szCs w:val="20"/>
    </w:rPr>
  </w:style>
  <w:style w:type="paragraph" w:styleId="Heading1">
    <w:name w:val="heading 1"/>
    <w:basedOn w:val="Normal"/>
    <w:next w:val="Normal"/>
    <w:link w:val="Heading1Char"/>
    <w:uiPriority w:val="9"/>
    <w:qFormat/>
    <w:rsid w:val="00D02DDA"/>
    <w:pPr>
      <w:numPr>
        <w:numId w:val="40"/>
      </w:numPr>
      <w:pBdr>
        <w:bottom w:val="single" w:sz="24" w:space="1" w:color="C9D6E1"/>
      </w:pBdr>
      <w:shd w:val="clear" w:color="auto" w:fill="FFFFFF" w:themeFill="background1"/>
      <w:spacing w:before="240"/>
      <w:ind w:left="426"/>
      <w:outlineLvl w:val="0"/>
    </w:pPr>
    <w:rPr>
      <w:rFonts w:asciiTheme="minorHAnsi" w:hAnsiTheme="minorHAnsi"/>
      <w:b/>
      <w:bCs/>
      <w:caps/>
      <w:color w:val="000000" w:themeColor="text1"/>
      <w:spacing w:val="15"/>
      <w:sz w:val="32"/>
      <w:szCs w:val="22"/>
    </w:rPr>
  </w:style>
  <w:style w:type="paragraph" w:styleId="Heading2">
    <w:name w:val="heading 2"/>
    <w:basedOn w:val="Normal"/>
    <w:next w:val="Normal"/>
    <w:link w:val="Heading2Char"/>
    <w:uiPriority w:val="9"/>
    <w:unhideWhenUsed/>
    <w:qFormat/>
    <w:rsid w:val="00FF291D"/>
    <w:pPr>
      <w:numPr>
        <w:ilvl w:val="1"/>
        <w:numId w:val="40"/>
      </w:numPr>
      <w:pBdr>
        <w:top w:val="single" w:sz="24" w:space="0" w:color="FFFFFF" w:themeColor="background1"/>
        <w:left w:val="single" w:sz="24" w:space="0" w:color="FFFFFF" w:themeColor="background1"/>
        <w:bottom w:val="single" w:sz="6" w:space="1" w:color="A6A6A6" w:themeColor="background1" w:themeShade="A6"/>
        <w:right w:val="single" w:sz="24" w:space="0" w:color="FFFFFF" w:themeColor="background1"/>
      </w:pBdr>
      <w:spacing w:before="240"/>
      <w:ind w:left="576"/>
      <w:outlineLvl w:val="1"/>
    </w:pPr>
    <w:rPr>
      <w:rFonts w:asciiTheme="minorHAnsi" w:hAnsiTheme="minorHAnsi"/>
      <w:b/>
      <w:caps/>
      <w:sz w:val="26"/>
      <w:szCs w:val="22"/>
    </w:rPr>
  </w:style>
  <w:style w:type="paragraph" w:styleId="Heading3">
    <w:name w:val="heading 3"/>
    <w:basedOn w:val="Normal"/>
    <w:next w:val="Normal"/>
    <w:link w:val="Heading3Char"/>
    <w:uiPriority w:val="9"/>
    <w:unhideWhenUsed/>
    <w:qFormat/>
    <w:rsid w:val="006E7BAA"/>
    <w:pPr>
      <w:numPr>
        <w:ilvl w:val="2"/>
        <w:numId w:val="40"/>
      </w:numPr>
      <w:spacing w:before="240"/>
      <w:outlineLvl w:val="2"/>
    </w:pPr>
    <w:rPr>
      <w:rFonts w:asciiTheme="minorHAnsi" w:hAnsiTheme="minorHAnsi"/>
      <w:i/>
      <w:noProof/>
      <w:color w:val="243F60" w:themeColor="accent1" w:themeShade="7F"/>
      <w:szCs w:val="22"/>
      <w:lang w:val="en-US" w:eastAsia="en-GB"/>
    </w:rPr>
  </w:style>
  <w:style w:type="paragraph" w:styleId="Heading4">
    <w:name w:val="heading 4"/>
    <w:basedOn w:val="Normal"/>
    <w:next w:val="Normal"/>
    <w:link w:val="Heading4Char"/>
    <w:uiPriority w:val="9"/>
    <w:unhideWhenUsed/>
    <w:qFormat/>
    <w:rsid w:val="007C1524"/>
    <w:pPr>
      <w:numPr>
        <w:ilvl w:val="3"/>
        <w:numId w:val="40"/>
      </w:num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Cs w:val="22"/>
    </w:rPr>
  </w:style>
  <w:style w:type="paragraph" w:styleId="Heading5">
    <w:name w:val="heading 5"/>
    <w:basedOn w:val="Normal"/>
    <w:next w:val="Normal"/>
    <w:link w:val="Heading5Char"/>
    <w:uiPriority w:val="9"/>
    <w:unhideWhenUsed/>
    <w:qFormat/>
    <w:rsid w:val="007C1524"/>
    <w:pPr>
      <w:numPr>
        <w:ilvl w:val="4"/>
        <w:numId w:val="40"/>
      </w:numPr>
      <w:pBdr>
        <w:bottom w:val="single" w:sz="6" w:space="1" w:color="4F81BD" w:themeColor="accent1"/>
      </w:pBdr>
      <w:spacing w:before="120" w:after="0"/>
      <w:outlineLvl w:val="4"/>
    </w:pPr>
    <w:rPr>
      <w:rFonts w:asciiTheme="minorHAnsi" w:hAnsiTheme="minorHAnsi"/>
      <w:caps/>
      <w:color w:val="365F91" w:themeColor="accent1" w:themeShade="BF"/>
      <w:spacing w:val="10"/>
      <w:sz w:val="20"/>
      <w:szCs w:val="22"/>
    </w:rPr>
  </w:style>
  <w:style w:type="paragraph" w:styleId="Heading6">
    <w:name w:val="heading 6"/>
    <w:basedOn w:val="Normal"/>
    <w:next w:val="Normal"/>
    <w:link w:val="Heading6Char"/>
    <w:uiPriority w:val="9"/>
    <w:semiHidden/>
    <w:unhideWhenUsed/>
    <w:qFormat/>
    <w:rsid w:val="007C1524"/>
    <w:pPr>
      <w:numPr>
        <w:ilvl w:val="5"/>
        <w:numId w:val="40"/>
      </w:numPr>
      <w:spacing w:before="60" w:after="0"/>
      <w:outlineLvl w:val="5"/>
    </w:pPr>
    <w:rPr>
      <w:rFonts w:asciiTheme="minorHAnsi" w:hAnsiTheme="minorHAnsi"/>
      <w:b/>
      <w:i/>
      <w:color w:val="434959"/>
      <w:spacing w:val="10"/>
      <w:szCs w:val="22"/>
    </w:rPr>
  </w:style>
  <w:style w:type="paragraph" w:styleId="Heading7">
    <w:name w:val="heading 7"/>
    <w:basedOn w:val="Normal"/>
    <w:next w:val="Normal"/>
    <w:link w:val="Heading7Char"/>
    <w:uiPriority w:val="9"/>
    <w:semiHidden/>
    <w:unhideWhenUsed/>
    <w:qFormat/>
    <w:rsid w:val="007C1524"/>
    <w:pPr>
      <w:numPr>
        <w:ilvl w:val="6"/>
        <w:numId w:val="40"/>
      </w:num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7C1524"/>
    <w:pPr>
      <w:numPr>
        <w:ilvl w:val="7"/>
        <w:numId w:val="40"/>
      </w:num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7C1524"/>
    <w:pPr>
      <w:numPr>
        <w:ilvl w:val="8"/>
        <w:numId w:val="40"/>
      </w:num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DDA"/>
    <w:rPr>
      <w:b/>
      <w:bCs/>
      <w:caps/>
      <w:color w:val="000000" w:themeColor="text1"/>
      <w:spacing w:val="15"/>
      <w:sz w:val="32"/>
      <w:shd w:val="clear" w:color="auto" w:fill="FFFFFF" w:themeFill="background1"/>
    </w:rPr>
  </w:style>
  <w:style w:type="character" w:customStyle="1" w:styleId="Heading2Char">
    <w:name w:val="Heading 2 Char"/>
    <w:basedOn w:val="DefaultParagraphFont"/>
    <w:link w:val="Heading2"/>
    <w:uiPriority w:val="9"/>
    <w:rsid w:val="00FF291D"/>
    <w:rPr>
      <w:b/>
      <w:caps/>
      <w:sz w:val="26"/>
    </w:rPr>
  </w:style>
  <w:style w:type="character" w:customStyle="1" w:styleId="Heading4Char">
    <w:name w:val="Heading 4 Char"/>
    <w:basedOn w:val="DefaultParagraphFont"/>
    <w:link w:val="Heading4"/>
    <w:uiPriority w:val="9"/>
    <w:rsid w:val="007C1524"/>
    <w:rPr>
      <w:caps/>
      <w:color w:val="365F91" w:themeColor="accent1" w:themeShade="BF"/>
      <w:spacing w:val="10"/>
    </w:rPr>
  </w:style>
  <w:style w:type="paragraph" w:customStyle="1" w:styleId="LCS2012">
    <w:name w:val="LCS 2012"/>
    <w:basedOn w:val="Normal"/>
    <w:link w:val="LCS2012Char"/>
    <w:qFormat/>
    <w:rsid w:val="007C1524"/>
    <w:pPr>
      <w:ind w:left="-709"/>
    </w:pPr>
    <w:rPr>
      <w:rFonts w:asciiTheme="minorHAnsi" w:hAnsiTheme="minorHAnsi"/>
      <w:sz w:val="20"/>
    </w:rPr>
  </w:style>
  <w:style w:type="character" w:customStyle="1" w:styleId="LCS2012Char">
    <w:name w:val="LCS 2012 Char"/>
    <w:basedOn w:val="DefaultParagraphFont"/>
    <w:link w:val="LCS2012"/>
    <w:rsid w:val="007C1524"/>
    <w:rPr>
      <w:sz w:val="20"/>
      <w:szCs w:val="20"/>
    </w:rPr>
  </w:style>
  <w:style w:type="paragraph" w:customStyle="1" w:styleId="Style1">
    <w:name w:val="Style1"/>
    <w:basedOn w:val="Heading4"/>
    <w:rsid w:val="00DE7C69"/>
    <w:pPr>
      <w:numPr>
        <w:ilvl w:val="0"/>
        <w:numId w:val="0"/>
      </w:numPr>
    </w:pPr>
    <w:rPr>
      <w:rFonts w:ascii="Calibri Light" w:hAnsi="Calibri Light"/>
    </w:rPr>
  </w:style>
  <w:style w:type="paragraph" w:customStyle="1" w:styleId="keyquestions">
    <w:name w:val="key questions"/>
    <w:basedOn w:val="ListParagraph"/>
    <w:link w:val="keyquestionsChar"/>
    <w:rsid w:val="00DE7C69"/>
    <w:pPr>
      <w:numPr>
        <w:numId w:val="7"/>
      </w:numPr>
      <w:pBdr>
        <w:top w:val="dotted" w:sz="8" w:space="1" w:color="F7F6CD"/>
        <w:left w:val="dotted" w:sz="8" w:space="15" w:color="F7F6CD"/>
        <w:bottom w:val="dotted" w:sz="8" w:space="1" w:color="F7F6CD"/>
        <w:right w:val="dotted" w:sz="8" w:space="4" w:color="F7F6CD"/>
      </w:pBdr>
      <w:shd w:val="clear" w:color="auto" w:fill="F7F6CD"/>
    </w:pPr>
    <w:rPr>
      <w:color w:val="1F497D" w:themeColor="text2"/>
      <w:sz w:val="20"/>
    </w:rPr>
  </w:style>
  <w:style w:type="character" w:customStyle="1" w:styleId="keyquestionsChar">
    <w:name w:val="key questions Char"/>
    <w:basedOn w:val="ListParagraphChar"/>
    <w:link w:val="keyquestions"/>
    <w:rsid w:val="00DE7C69"/>
    <w:rPr>
      <w:rFonts w:ascii="Calibri Light" w:hAnsi="Calibri Light"/>
      <w:color w:val="1F497D" w:themeColor="text2"/>
      <w:sz w:val="20"/>
      <w:szCs w:val="20"/>
      <w:shd w:val="clear" w:color="auto" w:fill="F7F6CD"/>
      <w:lang w:eastAsia="en-GB"/>
    </w:rPr>
  </w:style>
  <w:style w:type="paragraph" w:styleId="ListParagraph">
    <w:name w:val="List Paragraph"/>
    <w:basedOn w:val="Normal"/>
    <w:link w:val="ListParagraphChar"/>
    <w:uiPriority w:val="34"/>
    <w:qFormat/>
    <w:rsid w:val="0049373A"/>
    <w:pPr>
      <w:numPr>
        <w:numId w:val="10"/>
      </w:numPr>
      <w:tabs>
        <w:tab w:val="num" w:pos="720"/>
      </w:tabs>
      <w:spacing w:before="240"/>
      <w:ind w:left="641" w:hanging="357"/>
    </w:pPr>
  </w:style>
  <w:style w:type="character" w:customStyle="1" w:styleId="Heading3Char">
    <w:name w:val="Heading 3 Char"/>
    <w:basedOn w:val="DefaultParagraphFont"/>
    <w:link w:val="Heading3"/>
    <w:uiPriority w:val="9"/>
    <w:rsid w:val="006E7BAA"/>
    <w:rPr>
      <w:i/>
      <w:noProof/>
      <w:color w:val="243F60" w:themeColor="accent1" w:themeShade="7F"/>
      <w:lang w:val="en-US" w:eastAsia="en-GB"/>
    </w:rPr>
  </w:style>
  <w:style w:type="character" w:customStyle="1" w:styleId="Heading5Char">
    <w:name w:val="Heading 5 Char"/>
    <w:basedOn w:val="DefaultParagraphFont"/>
    <w:link w:val="Heading5"/>
    <w:uiPriority w:val="9"/>
    <w:rsid w:val="007C1524"/>
    <w:rPr>
      <w:caps/>
      <w:color w:val="365F91" w:themeColor="accent1" w:themeShade="BF"/>
      <w:spacing w:val="10"/>
      <w:sz w:val="20"/>
    </w:rPr>
  </w:style>
  <w:style w:type="character" w:customStyle="1" w:styleId="Heading6Char">
    <w:name w:val="Heading 6 Char"/>
    <w:basedOn w:val="DefaultParagraphFont"/>
    <w:link w:val="Heading6"/>
    <w:uiPriority w:val="9"/>
    <w:semiHidden/>
    <w:rsid w:val="007C1524"/>
    <w:rPr>
      <w:b/>
      <w:i/>
      <w:color w:val="434959"/>
      <w:spacing w:val="10"/>
    </w:rPr>
  </w:style>
  <w:style w:type="character" w:customStyle="1" w:styleId="Heading7Char">
    <w:name w:val="Heading 7 Char"/>
    <w:basedOn w:val="DefaultParagraphFont"/>
    <w:link w:val="Heading7"/>
    <w:uiPriority w:val="9"/>
    <w:semiHidden/>
    <w:rsid w:val="007C1524"/>
    <w:rPr>
      <w:caps/>
      <w:color w:val="365F91" w:themeColor="accent1" w:themeShade="BF"/>
      <w:spacing w:val="10"/>
    </w:rPr>
  </w:style>
  <w:style w:type="character" w:customStyle="1" w:styleId="Heading8Char">
    <w:name w:val="Heading 8 Char"/>
    <w:basedOn w:val="DefaultParagraphFont"/>
    <w:link w:val="Heading8"/>
    <w:uiPriority w:val="9"/>
    <w:semiHidden/>
    <w:rsid w:val="007C1524"/>
    <w:rPr>
      <w:caps/>
      <w:spacing w:val="10"/>
      <w:sz w:val="18"/>
      <w:szCs w:val="18"/>
    </w:rPr>
  </w:style>
  <w:style w:type="character" w:customStyle="1" w:styleId="Heading9Char">
    <w:name w:val="Heading 9 Char"/>
    <w:basedOn w:val="DefaultParagraphFont"/>
    <w:link w:val="Heading9"/>
    <w:uiPriority w:val="9"/>
    <w:semiHidden/>
    <w:rsid w:val="007C1524"/>
    <w:rPr>
      <w:i/>
      <w:caps/>
      <w:spacing w:val="10"/>
      <w:sz w:val="18"/>
      <w:szCs w:val="18"/>
    </w:rPr>
  </w:style>
  <w:style w:type="paragraph" w:styleId="Caption">
    <w:name w:val="caption"/>
    <w:basedOn w:val="Normal"/>
    <w:next w:val="Normal"/>
    <w:uiPriority w:val="35"/>
    <w:semiHidden/>
    <w:unhideWhenUsed/>
    <w:qFormat/>
    <w:rsid w:val="007C1524"/>
    <w:rPr>
      <w:b/>
      <w:bCs/>
      <w:color w:val="365F91" w:themeColor="accent1" w:themeShade="BF"/>
      <w:sz w:val="16"/>
      <w:szCs w:val="16"/>
    </w:rPr>
  </w:style>
  <w:style w:type="paragraph" w:styleId="Title">
    <w:name w:val="Title"/>
    <w:basedOn w:val="Normal"/>
    <w:next w:val="Normal"/>
    <w:link w:val="TitleChar"/>
    <w:uiPriority w:val="10"/>
    <w:qFormat/>
    <w:rsid w:val="007C1524"/>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7C1524"/>
    <w:rPr>
      <w:caps/>
      <w:color w:val="4F81BD" w:themeColor="accent1"/>
      <w:spacing w:val="10"/>
      <w:kern w:val="28"/>
      <w:sz w:val="52"/>
      <w:szCs w:val="52"/>
    </w:rPr>
  </w:style>
  <w:style w:type="paragraph" w:styleId="Subtitle">
    <w:name w:val="Subtitle"/>
    <w:basedOn w:val="Normal"/>
    <w:next w:val="Normal"/>
    <w:link w:val="SubtitleChar"/>
    <w:uiPriority w:val="11"/>
    <w:qFormat/>
    <w:rsid w:val="007C1524"/>
    <w:pPr>
      <w:spacing w:after="1000"/>
    </w:pPr>
    <w:rPr>
      <w:rFonts w:asciiTheme="minorHAnsi" w:hAnsiTheme="minorHAnsi"/>
      <w:caps/>
      <w:color w:val="595959" w:themeColor="text1" w:themeTint="A6"/>
      <w:spacing w:val="10"/>
      <w:szCs w:val="24"/>
    </w:rPr>
  </w:style>
  <w:style w:type="character" w:customStyle="1" w:styleId="SubtitleChar">
    <w:name w:val="Subtitle Char"/>
    <w:basedOn w:val="DefaultParagraphFont"/>
    <w:link w:val="Subtitle"/>
    <w:uiPriority w:val="11"/>
    <w:rsid w:val="007C1524"/>
    <w:rPr>
      <w:caps/>
      <w:color w:val="595959" w:themeColor="text1" w:themeTint="A6"/>
      <w:spacing w:val="10"/>
      <w:sz w:val="24"/>
      <w:szCs w:val="24"/>
    </w:rPr>
  </w:style>
  <w:style w:type="character" w:styleId="Strong">
    <w:name w:val="Strong"/>
    <w:uiPriority w:val="22"/>
    <w:qFormat/>
    <w:rsid w:val="007C1524"/>
    <w:rPr>
      <w:b/>
      <w:bCs/>
    </w:rPr>
  </w:style>
  <w:style w:type="character" w:styleId="Emphasis">
    <w:name w:val="Emphasis"/>
    <w:uiPriority w:val="20"/>
    <w:qFormat/>
    <w:rsid w:val="007C1524"/>
    <w:rPr>
      <w:caps/>
      <w:color w:val="243F60" w:themeColor="accent1" w:themeShade="7F"/>
      <w:spacing w:val="5"/>
    </w:rPr>
  </w:style>
  <w:style w:type="paragraph" w:styleId="NoSpacing">
    <w:name w:val="No Spacing"/>
    <w:basedOn w:val="Normal"/>
    <w:link w:val="NoSpacingChar"/>
    <w:uiPriority w:val="1"/>
    <w:qFormat/>
    <w:rsid w:val="007C1524"/>
    <w:pPr>
      <w:spacing w:after="0"/>
    </w:pPr>
    <w:rPr>
      <w:rFonts w:asciiTheme="minorHAnsi" w:hAnsiTheme="minorHAnsi"/>
      <w:sz w:val="20"/>
    </w:rPr>
  </w:style>
  <w:style w:type="character" w:customStyle="1" w:styleId="NoSpacingChar">
    <w:name w:val="No Spacing Char"/>
    <w:basedOn w:val="DefaultParagraphFont"/>
    <w:link w:val="NoSpacing"/>
    <w:uiPriority w:val="1"/>
    <w:rsid w:val="007C1524"/>
    <w:rPr>
      <w:sz w:val="20"/>
      <w:szCs w:val="20"/>
    </w:rPr>
  </w:style>
  <w:style w:type="character" w:customStyle="1" w:styleId="ListParagraphChar">
    <w:name w:val="List Paragraph Char"/>
    <w:basedOn w:val="DefaultParagraphFont"/>
    <w:link w:val="ListParagraph"/>
    <w:uiPriority w:val="34"/>
    <w:rsid w:val="0049373A"/>
    <w:rPr>
      <w:rFonts w:ascii="Calibri Light" w:hAnsi="Calibri Light"/>
      <w:szCs w:val="20"/>
    </w:rPr>
  </w:style>
  <w:style w:type="paragraph" w:styleId="Quote">
    <w:name w:val="Quote"/>
    <w:basedOn w:val="Normal"/>
    <w:next w:val="Normal"/>
    <w:link w:val="QuoteChar"/>
    <w:uiPriority w:val="29"/>
    <w:qFormat/>
    <w:rsid w:val="007C1524"/>
    <w:rPr>
      <w:rFonts w:asciiTheme="minorHAnsi" w:hAnsiTheme="minorHAnsi"/>
      <w:i/>
      <w:iCs/>
      <w:sz w:val="20"/>
    </w:rPr>
  </w:style>
  <w:style w:type="character" w:customStyle="1" w:styleId="QuoteChar">
    <w:name w:val="Quote Char"/>
    <w:basedOn w:val="DefaultParagraphFont"/>
    <w:link w:val="Quote"/>
    <w:uiPriority w:val="29"/>
    <w:rsid w:val="007C1524"/>
    <w:rPr>
      <w:i/>
      <w:iCs/>
      <w:sz w:val="20"/>
      <w:szCs w:val="20"/>
    </w:rPr>
  </w:style>
  <w:style w:type="paragraph" w:styleId="IntenseQuote">
    <w:name w:val="Intense Quote"/>
    <w:basedOn w:val="Normal"/>
    <w:next w:val="Normal"/>
    <w:link w:val="IntenseQuoteChar"/>
    <w:uiPriority w:val="30"/>
    <w:qFormat/>
    <w:rsid w:val="007C1524"/>
    <w:pPr>
      <w:pBdr>
        <w:top w:val="single" w:sz="4" w:space="10" w:color="4F81BD" w:themeColor="accent1"/>
        <w:left w:val="single" w:sz="4" w:space="10" w:color="4F81BD" w:themeColor="accent1"/>
      </w:pBdr>
      <w:spacing w:after="0"/>
      <w:ind w:left="1296" w:right="1152"/>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7C1524"/>
    <w:rPr>
      <w:i/>
      <w:iCs/>
      <w:color w:val="4F81BD" w:themeColor="accent1"/>
      <w:sz w:val="20"/>
      <w:szCs w:val="20"/>
    </w:rPr>
  </w:style>
  <w:style w:type="character" w:styleId="SubtleEmphasis">
    <w:name w:val="Subtle Emphasis"/>
    <w:uiPriority w:val="19"/>
    <w:qFormat/>
    <w:rsid w:val="007C1524"/>
    <w:rPr>
      <w:i/>
      <w:iCs/>
      <w:color w:val="243F60" w:themeColor="accent1" w:themeShade="7F"/>
    </w:rPr>
  </w:style>
  <w:style w:type="character" w:styleId="IntenseEmphasis">
    <w:name w:val="Intense Emphasis"/>
    <w:uiPriority w:val="21"/>
    <w:qFormat/>
    <w:rsid w:val="007C1524"/>
    <w:rPr>
      <w:b/>
      <w:bCs/>
      <w:caps/>
      <w:color w:val="243F60" w:themeColor="accent1" w:themeShade="7F"/>
      <w:spacing w:val="10"/>
    </w:rPr>
  </w:style>
  <w:style w:type="character" w:styleId="SubtleReference">
    <w:name w:val="Subtle Reference"/>
    <w:uiPriority w:val="31"/>
    <w:qFormat/>
    <w:rsid w:val="007C1524"/>
    <w:rPr>
      <w:b/>
      <w:bCs/>
      <w:color w:val="4F81BD" w:themeColor="accent1"/>
    </w:rPr>
  </w:style>
  <w:style w:type="character" w:styleId="IntenseReference">
    <w:name w:val="Intense Reference"/>
    <w:uiPriority w:val="32"/>
    <w:qFormat/>
    <w:rsid w:val="007C1524"/>
    <w:rPr>
      <w:b/>
      <w:bCs/>
      <w:i/>
      <w:iCs/>
      <w:caps/>
      <w:color w:val="4F81BD" w:themeColor="accent1"/>
    </w:rPr>
  </w:style>
  <w:style w:type="character" w:styleId="BookTitle">
    <w:name w:val="Book Title"/>
    <w:uiPriority w:val="33"/>
    <w:qFormat/>
    <w:rsid w:val="00E8083D"/>
    <w:rPr>
      <w:bCs/>
      <w:i/>
      <w:iCs/>
      <w:spacing w:val="9"/>
    </w:rPr>
  </w:style>
  <w:style w:type="paragraph" w:styleId="TOCHeading">
    <w:name w:val="TOC Heading"/>
    <w:basedOn w:val="Heading1"/>
    <w:next w:val="Normal"/>
    <w:uiPriority w:val="39"/>
    <w:semiHidden/>
    <w:unhideWhenUsed/>
    <w:qFormat/>
    <w:rsid w:val="007C1524"/>
    <w:pPr>
      <w:numPr>
        <w:numId w:val="39"/>
      </w:numPr>
      <w:ind w:left="426"/>
      <w:outlineLvl w:val="9"/>
    </w:pPr>
  </w:style>
  <w:style w:type="table" w:styleId="TableGrid">
    <w:name w:val="Table Grid"/>
    <w:basedOn w:val="TableNormal"/>
    <w:uiPriority w:val="59"/>
    <w:rsid w:val="00ED7B3B"/>
    <w:pPr>
      <w:spacing w:after="120"/>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462"/>
    <w:pPr>
      <w:tabs>
        <w:tab w:val="center" w:pos="4513"/>
        <w:tab w:val="right" w:pos="9026"/>
      </w:tabs>
      <w:spacing w:after="0"/>
    </w:pPr>
  </w:style>
  <w:style w:type="character" w:customStyle="1" w:styleId="HeaderChar">
    <w:name w:val="Header Char"/>
    <w:basedOn w:val="DefaultParagraphFont"/>
    <w:link w:val="Header"/>
    <w:uiPriority w:val="99"/>
    <w:rsid w:val="00013462"/>
    <w:rPr>
      <w:szCs w:val="20"/>
    </w:rPr>
  </w:style>
  <w:style w:type="paragraph" w:styleId="Footer">
    <w:name w:val="footer"/>
    <w:basedOn w:val="Normal"/>
    <w:link w:val="FooterChar"/>
    <w:uiPriority w:val="99"/>
    <w:unhideWhenUsed/>
    <w:rsid w:val="00013462"/>
    <w:pPr>
      <w:tabs>
        <w:tab w:val="center" w:pos="4513"/>
        <w:tab w:val="right" w:pos="9026"/>
      </w:tabs>
      <w:spacing w:after="0"/>
    </w:pPr>
  </w:style>
  <w:style w:type="character" w:customStyle="1" w:styleId="FooterChar">
    <w:name w:val="Footer Char"/>
    <w:basedOn w:val="DefaultParagraphFont"/>
    <w:link w:val="Footer"/>
    <w:uiPriority w:val="99"/>
    <w:rsid w:val="00013462"/>
    <w:rPr>
      <w:szCs w:val="20"/>
    </w:rPr>
  </w:style>
  <w:style w:type="character" w:styleId="PlaceholderText">
    <w:name w:val="Placeholder Text"/>
    <w:basedOn w:val="DefaultParagraphFont"/>
    <w:uiPriority w:val="99"/>
    <w:semiHidden/>
    <w:rsid w:val="00844DD2"/>
    <w:rPr>
      <w:color w:val="808080"/>
    </w:rPr>
  </w:style>
  <w:style w:type="paragraph" w:styleId="FootnoteText">
    <w:name w:val="footnote text"/>
    <w:basedOn w:val="Normal"/>
    <w:link w:val="FootnoteTextChar"/>
    <w:uiPriority w:val="99"/>
    <w:semiHidden/>
    <w:unhideWhenUsed/>
    <w:rsid w:val="00844E09"/>
    <w:pPr>
      <w:spacing w:after="0"/>
    </w:pPr>
    <w:rPr>
      <w:sz w:val="20"/>
    </w:rPr>
  </w:style>
  <w:style w:type="character" w:customStyle="1" w:styleId="FootnoteTextChar">
    <w:name w:val="Footnote Text Char"/>
    <w:basedOn w:val="DefaultParagraphFont"/>
    <w:link w:val="FootnoteText"/>
    <w:uiPriority w:val="99"/>
    <w:semiHidden/>
    <w:rsid w:val="00844E09"/>
    <w:rPr>
      <w:sz w:val="20"/>
      <w:szCs w:val="20"/>
    </w:rPr>
  </w:style>
  <w:style w:type="character" w:styleId="FootnoteReference">
    <w:name w:val="footnote reference"/>
    <w:basedOn w:val="DefaultParagraphFont"/>
    <w:uiPriority w:val="99"/>
    <w:semiHidden/>
    <w:unhideWhenUsed/>
    <w:rsid w:val="00844E09"/>
    <w:rPr>
      <w:vertAlign w:val="superscript"/>
    </w:rPr>
  </w:style>
  <w:style w:type="paragraph" w:styleId="BodyText">
    <w:name w:val="Body Text"/>
    <w:basedOn w:val="Normal"/>
    <w:link w:val="BodyTextChar"/>
    <w:uiPriority w:val="99"/>
    <w:unhideWhenUsed/>
    <w:rsid w:val="00B31CEB"/>
  </w:style>
  <w:style w:type="character" w:customStyle="1" w:styleId="BodyTextChar">
    <w:name w:val="Body Text Char"/>
    <w:basedOn w:val="DefaultParagraphFont"/>
    <w:link w:val="BodyText"/>
    <w:uiPriority w:val="99"/>
    <w:rsid w:val="00B31CEB"/>
    <w:rPr>
      <w:szCs w:val="20"/>
    </w:rPr>
  </w:style>
  <w:style w:type="paragraph" w:customStyle="1" w:styleId="Tablecolumn1">
    <w:name w:val="Table column 1"/>
    <w:basedOn w:val="Normal"/>
    <w:link w:val="Tablecolumn1Char"/>
    <w:rsid w:val="00DE7C69"/>
    <w:pPr>
      <w:spacing w:after="0"/>
    </w:pPr>
    <w:rPr>
      <w:rFonts w:asciiTheme="minorHAnsi" w:hAnsiTheme="minorHAnsi"/>
    </w:rPr>
  </w:style>
  <w:style w:type="character" w:customStyle="1" w:styleId="Tablecolumn1Char">
    <w:name w:val="Table column 1 Char"/>
    <w:basedOn w:val="DefaultParagraphFont"/>
    <w:link w:val="Tablecolumn1"/>
    <w:rsid w:val="00DE7C69"/>
    <w:rPr>
      <w:szCs w:val="20"/>
    </w:rPr>
  </w:style>
  <w:style w:type="character" w:styleId="Hyperlink">
    <w:name w:val="Hyperlink"/>
    <w:basedOn w:val="DefaultParagraphFont"/>
    <w:uiPriority w:val="99"/>
    <w:unhideWhenUsed/>
    <w:rsid w:val="00810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4082">
      <w:bodyDiv w:val="1"/>
      <w:marLeft w:val="0"/>
      <w:marRight w:val="0"/>
      <w:marTop w:val="0"/>
      <w:marBottom w:val="0"/>
      <w:divBdr>
        <w:top w:val="none" w:sz="0" w:space="0" w:color="auto"/>
        <w:left w:val="none" w:sz="0" w:space="0" w:color="auto"/>
        <w:bottom w:val="none" w:sz="0" w:space="0" w:color="auto"/>
        <w:right w:val="none" w:sz="0" w:space="0" w:color="auto"/>
      </w:divBdr>
    </w:div>
    <w:div w:id="15102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ancompetency.org/accreditation/lcs-level-2-certification/"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Word_Document1.docx"/><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43E8A1C-48C6-4B3F-96BD-9594658F09EA}"/>
      </w:docPartPr>
      <w:docPartBody>
        <w:p w:rsidR="008274A5" w:rsidRDefault="001A2FAD">
          <w:r w:rsidRPr="008324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AD"/>
    <w:rsid w:val="001A2FAD"/>
    <w:rsid w:val="00275BD4"/>
    <w:rsid w:val="005C5A8E"/>
    <w:rsid w:val="006762DB"/>
    <w:rsid w:val="0082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F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7C61-07B1-4D59-861F-01AFA433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Accreditation Submission Portfolio Proforma</vt:lpstr>
    </vt:vector>
  </TitlesOfParts>
  <Company>LCS Ltd</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Submission Portfolio Proforma</dc:title>
  <dc:subject>LCS</dc:subject>
  <dc:creator>Simon Elias</dc:creator>
  <cp:keywords/>
  <dc:description/>
  <cp:lastModifiedBy>Simon Elias</cp:lastModifiedBy>
  <cp:revision>8</cp:revision>
  <cp:lastPrinted>2016-07-15T17:25:00Z</cp:lastPrinted>
  <dcterms:created xsi:type="dcterms:W3CDTF">2018-03-02T12:46:00Z</dcterms:created>
  <dcterms:modified xsi:type="dcterms:W3CDTF">2018-03-02T13:39:00Z</dcterms:modified>
  <cp:category>Standard Accreditation</cp:category>
</cp:coreProperties>
</file>